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599A6" w14:textId="502AD5C8" w:rsidR="00803DDB" w:rsidRPr="007F1BAB" w:rsidRDefault="009B0D17" w:rsidP="00D05D9D">
      <w:pPr>
        <w:rPr>
          <w:rFonts w:cs="Arial"/>
          <w:b/>
          <w:sz w:val="32"/>
          <w:szCs w:val="32"/>
        </w:rPr>
      </w:pPr>
      <w:r w:rsidRPr="007F1BAB">
        <w:rPr>
          <w:rFonts w:cs="Arial"/>
          <w:b/>
          <w:sz w:val="32"/>
          <w:szCs w:val="32"/>
        </w:rPr>
        <w:t>Possability People</w:t>
      </w:r>
    </w:p>
    <w:p w14:paraId="4BB9C7F1" w14:textId="77777777" w:rsidR="00803DDB" w:rsidRPr="007F1BAB" w:rsidRDefault="00803DDB" w:rsidP="00D05D9D">
      <w:pPr>
        <w:rPr>
          <w:rFonts w:cs="Arial"/>
          <w:b/>
          <w:sz w:val="8"/>
          <w:szCs w:val="8"/>
        </w:rPr>
      </w:pPr>
    </w:p>
    <w:p w14:paraId="2AEB955B" w14:textId="4FF01673" w:rsidR="002A50DC" w:rsidRPr="007F1BAB" w:rsidRDefault="002A50DC" w:rsidP="00D05D9D">
      <w:pPr>
        <w:rPr>
          <w:rFonts w:cs="Arial"/>
          <w:b/>
        </w:rPr>
      </w:pPr>
      <w:r w:rsidRPr="007F1BAB">
        <w:rPr>
          <w:rFonts w:cs="Arial"/>
          <w:b/>
        </w:rPr>
        <w:t xml:space="preserve">Citywide Connect </w:t>
      </w:r>
      <w:r w:rsidR="009B0D17" w:rsidRPr="007F1BAB">
        <w:rPr>
          <w:rFonts w:cs="Arial"/>
          <w:b/>
        </w:rPr>
        <w:t>Partnership</w:t>
      </w:r>
      <w:r w:rsidRPr="007F1BAB">
        <w:rPr>
          <w:rFonts w:cs="Arial"/>
          <w:b/>
        </w:rPr>
        <w:t xml:space="preserve"> Board</w:t>
      </w:r>
    </w:p>
    <w:p w14:paraId="31B62CF7" w14:textId="77777777" w:rsidR="00D05D9D" w:rsidRPr="007F1BAB" w:rsidRDefault="00D05D9D" w:rsidP="00D05D9D">
      <w:pPr>
        <w:rPr>
          <w:rFonts w:cs="Arial"/>
          <w:b/>
          <w:sz w:val="8"/>
          <w:szCs w:val="8"/>
        </w:rPr>
      </w:pPr>
    </w:p>
    <w:p w14:paraId="2C3EFED5" w14:textId="6506A46B" w:rsidR="006C16BB" w:rsidRPr="007F1BAB" w:rsidRDefault="006C16BB" w:rsidP="006C16BB">
      <w:pPr>
        <w:rPr>
          <w:rFonts w:cs="Arial"/>
          <w:sz w:val="22"/>
          <w:szCs w:val="22"/>
        </w:rPr>
      </w:pPr>
      <w:r w:rsidRPr="007F1BAB">
        <w:rPr>
          <w:rFonts w:cs="Arial"/>
          <w:sz w:val="24"/>
          <w:szCs w:val="24"/>
        </w:rPr>
        <w:t>Wednesday 1</w:t>
      </w:r>
      <w:r w:rsidRPr="007F1BAB">
        <w:rPr>
          <w:rFonts w:cs="Arial"/>
          <w:sz w:val="24"/>
          <w:szCs w:val="24"/>
          <w:vertAlign w:val="superscript"/>
        </w:rPr>
        <w:t>st</w:t>
      </w:r>
      <w:r w:rsidRPr="007F1BAB">
        <w:rPr>
          <w:rFonts w:cs="Arial"/>
          <w:sz w:val="24"/>
          <w:szCs w:val="24"/>
        </w:rPr>
        <w:t xml:space="preserve"> November, 2017</w:t>
      </w:r>
    </w:p>
    <w:p w14:paraId="07C30D05" w14:textId="77777777" w:rsidR="006C16BB" w:rsidRPr="007F1BAB" w:rsidRDefault="006C16BB" w:rsidP="006C16BB">
      <w:pPr>
        <w:rPr>
          <w:rFonts w:cs="Arial"/>
        </w:rPr>
      </w:pPr>
      <w:r w:rsidRPr="007F1BAB">
        <w:rPr>
          <w:rFonts w:cs="Arial"/>
          <w:color w:val="000000"/>
          <w:sz w:val="22"/>
          <w:szCs w:val="22"/>
        </w:rPr>
        <w:t>Lighthouse, Conference Room, 28 Kensington Street, BN1 4AJ</w:t>
      </w:r>
    </w:p>
    <w:p w14:paraId="786D6BD1" w14:textId="5C263442" w:rsidR="002A50DC" w:rsidRPr="007F1BAB" w:rsidRDefault="002A50DC" w:rsidP="00D05D9D">
      <w:pPr>
        <w:rPr>
          <w:rFonts w:cs="Arial"/>
          <w:b/>
          <w:sz w:val="24"/>
          <w:szCs w:val="24"/>
        </w:rPr>
      </w:pPr>
    </w:p>
    <w:p w14:paraId="50A67345" w14:textId="77777777" w:rsidR="009B0D17" w:rsidRPr="007F1BAB" w:rsidRDefault="009B0D17" w:rsidP="00D05D9D">
      <w:pPr>
        <w:spacing w:after="120"/>
        <w:rPr>
          <w:rFonts w:cs="Arial"/>
          <w:b/>
          <w:sz w:val="24"/>
          <w:szCs w:val="24"/>
        </w:rPr>
      </w:pPr>
    </w:p>
    <w:p w14:paraId="18CE3819" w14:textId="77777777" w:rsidR="002A50DC" w:rsidRPr="007F1BAB" w:rsidRDefault="002A50DC" w:rsidP="00D05D9D">
      <w:pPr>
        <w:spacing w:after="120"/>
        <w:rPr>
          <w:rFonts w:cs="Arial"/>
          <w:b/>
          <w:sz w:val="24"/>
          <w:szCs w:val="24"/>
        </w:rPr>
      </w:pPr>
      <w:r w:rsidRPr="007F1BAB">
        <w:rPr>
          <w:rFonts w:cs="Arial"/>
          <w:b/>
          <w:sz w:val="24"/>
          <w:szCs w:val="24"/>
        </w:rPr>
        <w:t>Present:</w:t>
      </w:r>
    </w:p>
    <w:p w14:paraId="161A0806" w14:textId="0CC07CF3" w:rsidR="006C16BB" w:rsidRPr="007F1BAB" w:rsidRDefault="006C16BB" w:rsidP="00D05D9D">
      <w:pPr>
        <w:tabs>
          <w:tab w:val="left" w:pos="720"/>
          <w:tab w:val="left" w:pos="1440"/>
          <w:tab w:val="left" w:pos="2160"/>
          <w:tab w:val="left" w:pos="2880"/>
          <w:tab w:val="left" w:pos="3600"/>
          <w:tab w:val="left" w:pos="4320"/>
          <w:tab w:val="left" w:pos="5040"/>
          <w:tab w:val="left" w:pos="5760"/>
          <w:tab w:val="left" w:pos="6480"/>
          <w:tab w:val="left" w:pos="8580"/>
        </w:tabs>
        <w:rPr>
          <w:rFonts w:cs="Arial"/>
          <w:sz w:val="24"/>
          <w:szCs w:val="24"/>
        </w:rPr>
      </w:pPr>
      <w:r w:rsidRPr="007F1BAB">
        <w:rPr>
          <w:rFonts w:cs="Arial"/>
          <w:sz w:val="24"/>
          <w:szCs w:val="24"/>
        </w:rPr>
        <w:t xml:space="preserve">Geraldine Des Moulins </w:t>
      </w:r>
      <w:r w:rsidR="007F6A72">
        <w:rPr>
          <w:rFonts w:cs="Arial"/>
          <w:sz w:val="24"/>
          <w:szCs w:val="24"/>
        </w:rPr>
        <w:t>– GDM (Chair)</w:t>
      </w:r>
      <w:r w:rsidRPr="007F1BAB">
        <w:rPr>
          <w:rFonts w:cs="Arial"/>
          <w:sz w:val="24"/>
          <w:szCs w:val="24"/>
        </w:rPr>
        <w:tab/>
        <w:t xml:space="preserve">Possability People – Chief Officer </w:t>
      </w:r>
    </w:p>
    <w:p w14:paraId="6631F49D" w14:textId="77777777" w:rsidR="002A50DC" w:rsidRPr="007F1BAB" w:rsidRDefault="002A50DC" w:rsidP="00D05D9D">
      <w:pPr>
        <w:tabs>
          <w:tab w:val="left" w:pos="720"/>
          <w:tab w:val="left" w:pos="1440"/>
          <w:tab w:val="left" w:pos="2160"/>
          <w:tab w:val="left" w:pos="2880"/>
          <w:tab w:val="left" w:pos="3600"/>
          <w:tab w:val="left" w:pos="4320"/>
          <w:tab w:val="left" w:pos="5040"/>
          <w:tab w:val="left" w:pos="5760"/>
          <w:tab w:val="left" w:pos="6480"/>
          <w:tab w:val="left" w:pos="8580"/>
        </w:tabs>
        <w:rPr>
          <w:rFonts w:cs="Arial"/>
          <w:sz w:val="24"/>
          <w:szCs w:val="24"/>
        </w:rPr>
      </w:pPr>
      <w:r w:rsidRPr="007F1BAB">
        <w:rPr>
          <w:rFonts w:cs="Arial"/>
          <w:sz w:val="24"/>
          <w:szCs w:val="24"/>
        </w:rPr>
        <w:t>Keith Beadle – KB</w:t>
      </w:r>
      <w:r w:rsidRPr="007F1BAB">
        <w:rPr>
          <w:rFonts w:cs="Arial"/>
          <w:sz w:val="24"/>
          <w:szCs w:val="24"/>
        </w:rPr>
        <w:tab/>
      </w:r>
      <w:r w:rsidRPr="007F1BAB">
        <w:rPr>
          <w:rFonts w:cs="Arial"/>
          <w:sz w:val="24"/>
          <w:szCs w:val="24"/>
        </w:rPr>
        <w:tab/>
      </w:r>
      <w:r w:rsidRPr="007F1BAB">
        <w:rPr>
          <w:rFonts w:cs="Arial"/>
          <w:sz w:val="24"/>
          <w:szCs w:val="24"/>
        </w:rPr>
        <w:tab/>
      </w:r>
      <w:r w:rsidRPr="007F1BAB">
        <w:rPr>
          <w:rFonts w:cs="Arial"/>
          <w:sz w:val="24"/>
          <w:szCs w:val="24"/>
        </w:rPr>
        <w:tab/>
        <w:t>Citywide Connect team</w:t>
      </w:r>
      <w:r w:rsidRPr="007F1BAB">
        <w:rPr>
          <w:rFonts w:cs="Arial"/>
          <w:sz w:val="24"/>
          <w:szCs w:val="24"/>
        </w:rPr>
        <w:tab/>
      </w:r>
    </w:p>
    <w:p w14:paraId="7FB3E5EE" w14:textId="77777777" w:rsidR="00B42381" w:rsidRPr="007F1BAB" w:rsidRDefault="00B42381" w:rsidP="00D05D9D">
      <w:pPr>
        <w:rPr>
          <w:rFonts w:cs="Arial"/>
          <w:sz w:val="24"/>
          <w:szCs w:val="24"/>
        </w:rPr>
      </w:pPr>
      <w:r w:rsidRPr="007F1BAB">
        <w:rPr>
          <w:rFonts w:cs="Arial"/>
          <w:sz w:val="24"/>
          <w:szCs w:val="24"/>
        </w:rPr>
        <w:t>Tracey Maitland – TM</w:t>
      </w:r>
      <w:r w:rsidRPr="007F1BAB">
        <w:rPr>
          <w:rFonts w:cs="Arial"/>
          <w:sz w:val="24"/>
          <w:szCs w:val="24"/>
        </w:rPr>
        <w:tab/>
      </w:r>
      <w:r w:rsidRPr="007F1BAB">
        <w:rPr>
          <w:rFonts w:cs="Arial"/>
          <w:sz w:val="24"/>
          <w:szCs w:val="24"/>
        </w:rPr>
        <w:tab/>
      </w:r>
      <w:r w:rsidRPr="007F1BAB">
        <w:rPr>
          <w:rFonts w:cs="Arial"/>
          <w:sz w:val="24"/>
          <w:szCs w:val="24"/>
        </w:rPr>
        <w:tab/>
        <w:t>Citywide Connect team</w:t>
      </w:r>
    </w:p>
    <w:p w14:paraId="55368D3A" w14:textId="3BE0A94C" w:rsidR="006C16BB" w:rsidRPr="007F1BAB" w:rsidRDefault="006C16BB" w:rsidP="006C16BB">
      <w:pPr>
        <w:rPr>
          <w:rFonts w:cs="Arial"/>
          <w:sz w:val="24"/>
          <w:szCs w:val="24"/>
        </w:rPr>
      </w:pPr>
      <w:r w:rsidRPr="007F1BAB">
        <w:rPr>
          <w:rFonts w:cs="Arial"/>
          <w:sz w:val="24"/>
          <w:szCs w:val="24"/>
        </w:rPr>
        <w:t xml:space="preserve">Roxy Brennan – RB </w:t>
      </w:r>
      <w:r w:rsidRPr="007F1BAB">
        <w:rPr>
          <w:rFonts w:cs="Arial"/>
          <w:sz w:val="24"/>
          <w:szCs w:val="24"/>
        </w:rPr>
        <w:tab/>
      </w:r>
      <w:r w:rsidRPr="007F1BAB">
        <w:rPr>
          <w:rFonts w:cs="Arial"/>
          <w:sz w:val="24"/>
          <w:szCs w:val="24"/>
        </w:rPr>
        <w:tab/>
      </w:r>
      <w:r w:rsidRPr="007F1BAB">
        <w:rPr>
          <w:rFonts w:cs="Arial"/>
          <w:sz w:val="24"/>
          <w:szCs w:val="24"/>
        </w:rPr>
        <w:tab/>
        <w:t>Citywide Connect team</w:t>
      </w:r>
      <w:r w:rsidR="00431C33">
        <w:rPr>
          <w:rFonts w:cs="Arial"/>
          <w:sz w:val="24"/>
          <w:szCs w:val="24"/>
        </w:rPr>
        <w:t xml:space="preserve"> (minutes) </w:t>
      </w:r>
      <w:r w:rsidR="00D062C9" w:rsidRPr="007F1BAB">
        <w:rPr>
          <w:rFonts w:cs="Arial"/>
          <w:sz w:val="24"/>
          <w:szCs w:val="24"/>
        </w:rPr>
        <w:tab/>
      </w:r>
      <w:r w:rsidR="00D062C9" w:rsidRPr="007F1BAB">
        <w:rPr>
          <w:rFonts w:cs="Arial"/>
          <w:sz w:val="24"/>
          <w:szCs w:val="24"/>
        </w:rPr>
        <w:tab/>
      </w:r>
    </w:p>
    <w:p w14:paraId="76C20736" w14:textId="7AE02305" w:rsidR="00D062C9" w:rsidRPr="007F1BAB" w:rsidRDefault="006C16BB" w:rsidP="006C16BB">
      <w:pPr>
        <w:rPr>
          <w:rFonts w:cs="Arial"/>
          <w:sz w:val="24"/>
          <w:szCs w:val="24"/>
        </w:rPr>
      </w:pPr>
      <w:r w:rsidRPr="007F1BAB">
        <w:rPr>
          <w:rFonts w:cs="Arial"/>
          <w:sz w:val="24"/>
          <w:szCs w:val="24"/>
        </w:rPr>
        <w:t>Loretta Harrison - LH</w:t>
      </w:r>
      <w:r w:rsidRPr="007F1BAB">
        <w:rPr>
          <w:rFonts w:cs="Arial"/>
          <w:sz w:val="24"/>
          <w:szCs w:val="24"/>
        </w:rPr>
        <w:tab/>
      </w:r>
      <w:r w:rsidRPr="007F1BAB">
        <w:rPr>
          <w:rFonts w:cs="Arial"/>
          <w:sz w:val="24"/>
          <w:szCs w:val="24"/>
        </w:rPr>
        <w:tab/>
      </w:r>
      <w:r w:rsidRPr="007F1BAB">
        <w:rPr>
          <w:rFonts w:cs="Arial"/>
          <w:sz w:val="24"/>
          <w:szCs w:val="24"/>
        </w:rPr>
        <w:tab/>
        <w:t xml:space="preserve">Home &amp; Company </w:t>
      </w:r>
      <w:r w:rsidR="00D062C9" w:rsidRPr="007F1BAB">
        <w:rPr>
          <w:rFonts w:cs="Arial"/>
          <w:sz w:val="24"/>
          <w:szCs w:val="24"/>
        </w:rPr>
        <w:tab/>
      </w:r>
    </w:p>
    <w:p w14:paraId="7575D54B" w14:textId="6A660CD6" w:rsidR="006C16BB" w:rsidRPr="007F1BAB" w:rsidRDefault="00F60E81" w:rsidP="00F60E81">
      <w:pPr>
        <w:ind w:left="4320" w:hanging="4320"/>
        <w:rPr>
          <w:rFonts w:cs="Arial"/>
          <w:sz w:val="24"/>
          <w:szCs w:val="24"/>
        </w:rPr>
      </w:pPr>
      <w:r>
        <w:rPr>
          <w:rFonts w:cs="Arial"/>
          <w:sz w:val="24"/>
          <w:szCs w:val="24"/>
        </w:rPr>
        <w:t>Matt Easteal - ME</w:t>
      </w:r>
      <w:r>
        <w:rPr>
          <w:rFonts w:cs="Arial"/>
          <w:sz w:val="24"/>
          <w:szCs w:val="24"/>
        </w:rPr>
        <w:tab/>
      </w:r>
      <w:r w:rsidR="006C16BB" w:rsidRPr="007F1BAB">
        <w:rPr>
          <w:rFonts w:cs="Arial"/>
          <w:sz w:val="24"/>
          <w:szCs w:val="24"/>
        </w:rPr>
        <w:t xml:space="preserve">BHCC, Communities, Equalities &amp; Third </w:t>
      </w:r>
      <w:r w:rsidR="00F970F6">
        <w:rPr>
          <w:rFonts w:cs="Arial"/>
          <w:sz w:val="24"/>
          <w:szCs w:val="24"/>
        </w:rPr>
        <w:t xml:space="preserve">                                       </w:t>
      </w:r>
      <w:r>
        <w:rPr>
          <w:rFonts w:cs="Arial"/>
          <w:sz w:val="24"/>
          <w:szCs w:val="24"/>
        </w:rPr>
        <w:t xml:space="preserve">   </w:t>
      </w:r>
      <w:r w:rsidR="006C16BB" w:rsidRPr="007F1BAB">
        <w:rPr>
          <w:rFonts w:cs="Arial"/>
          <w:sz w:val="24"/>
          <w:szCs w:val="24"/>
        </w:rPr>
        <w:t xml:space="preserve">Sector </w:t>
      </w:r>
    </w:p>
    <w:p w14:paraId="69DE69C7" w14:textId="77777777" w:rsidR="00D062C9" w:rsidRPr="007F1BAB" w:rsidRDefault="00D062C9" w:rsidP="00D05D9D">
      <w:pPr>
        <w:rPr>
          <w:rFonts w:cs="Arial"/>
          <w:sz w:val="24"/>
          <w:szCs w:val="24"/>
        </w:rPr>
      </w:pPr>
      <w:r w:rsidRPr="007F1BAB">
        <w:rPr>
          <w:rFonts w:cs="Arial"/>
          <w:sz w:val="24"/>
          <w:szCs w:val="24"/>
        </w:rPr>
        <w:t>Peter Huntbach - PH</w:t>
      </w:r>
      <w:r w:rsidRPr="007F1BAB">
        <w:rPr>
          <w:rFonts w:cs="Arial"/>
          <w:sz w:val="24"/>
          <w:szCs w:val="24"/>
        </w:rPr>
        <w:tab/>
      </w:r>
      <w:r w:rsidRPr="007F1BAB">
        <w:rPr>
          <w:rFonts w:cs="Arial"/>
          <w:sz w:val="24"/>
          <w:szCs w:val="24"/>
        </w:rPr>
        <w:tab/>
      </w:r>
      <w:r w:rsidRPr="007F1BAB">
        <w:rPr>
          <w:rFonts w:cs="Arial"/>
          <w:sz w:val="24"/>
          <w:szCs w:val="24"/>
        </w:rPr>
        <w:tab/>
        <w:t>BHCC Seniors’ Housing</w:t>
      </w:r>
    </w:p>
    <w:p w14:paraId="31258D6E" w14:textId="6447C879" w:rsidR="00D062C9" w:rsidRPr="007F1BAB" w:rsidRDefault="00B7049E" w:rsidP="00D05D9D">
      <w:pPr>
        <w:rPr>
          <w:rFonts w:cs="Arial"/>
          <w:sz w:val="24"/>
          <w:szCs w:val="24"/>
        </w:rPr>
      </w:pPr>
      <w:r w:rsidRPr="007F1BAB">
        <w:rPr>
          <w:rFonts w:cs="Arial"/>
          <w:sz w:val="24"/>
          <w:szCs w:val="24"/>
        </w:rPr>
        <w:t>Kevin Browne – KB</w:t>
      </w:r>
      <w:r w:rsidR="00A11095" w:rsidRPr="007F1BAB">
        <w:rPr>
          <w:rFonts w:cs="Arial"/>
          <w:sz w:val="24"/>
          <w:szCs w:val="24"/>
        </w:rPr>
        <w:t>r</w:t>
      </w:r>
      <w:r w:rsidRPr="007F1BAB">
        <w:rPr>
          <w:rFonts w:cs="Arial"/>
          <w:sz w:val="24"/>
          <w:szCs w:val="24"/>
        </w:rPr>
        <w:tab/>
      </w:r>
      <w:r w:rsidR="00D062C9" w:rsidRPr="007F1BAB">
        <w:rPr>
          <w:rFonts w:cs="Arial"/>
          <w:sz w:val="24"/>
          <w:szCs w:val="24"/>
        </w:rPr>
        <w:tab/>
      </w:r>
      <w:r w:rsidR="00D062C9" w:rsidRPr="007F1BAB">
        <w:rPr>
          <w:rFonts w:cs="Arial"/>
          <w:sz w:val="24"/>
          <w:szCs w:val="24"/>
        </w:rPr>
        <w:tab/>
      </w:r>
      <w:r w:rsidR="00D062C9" w:rsidRPr="007F1BAB">
        <w:rPr>
          <w:rFonts w:cs="Arial"/>
          <w:sz w:val="24"/>
          <w:szCs w:val="24"/>
        </w:rPr>
        <w:tab/>
        <w:t>Sussex Police</w:t>
      </w:r>
    </w:p>
    <w:p w14:paraId="6A3F006A" w14:textId="321A38D3" w:rsidR="006C16BB" w:rsidRPr="007F1BAB" w:rsidRDefault="006C16BB" w:rsidP="00D05D9D">
      <w:pPr>
        <w:rPr>
          <w:rFonts w:cs="Arial"/>
          <w:sz w:val="24"/>
          <w:szCs w:val="24"/>
        </w:rPr>
      </w:pPr>
      <w:r w:rsidRPr="007F1BAB">
        <w:rPr>
          <w:rFonts w:cs="Arial"/>
          <w:sz w:val="24"/>
          <w:szCs w:val="24"/>
        </w:rPr>
        <w:t>Lisa Bell – LB</w:t>
      </w:r>
      <w:r w:rsidRPr="007F1BAB">
        <w:rPr>
          <w:rFonts w:cs="Arial"/>
          <w:sz w:val="24"/>
          <w:szCs w:val="24"/>
        </w:rPr>
        <w:tab/>
      </w:r>
      <w:r w:rsidRPr="007F1BAB">
        <w:rPr>
          <w:rFonts w:cs="Arial"/>
          <w:sz w:val="24"/>
          <w:szCs w:val="24"/>
        </w:rPr>
        <w:tab/>
      </w:r>
      <w:r w:rsidRPr="007F1BAB">
        <w:rPr>
          <w:rFonts w:cs="Arial"/>
          <w:sz w:val="24"/>
          <w:szCs w:val="24"/>
        </w:rPr>
        <w:tab/>
      </w:r>
      <w:r w:rsidRPr="007F1BAB">
        <w:rPr>
          <w:rFonts w:cs="Arial"/>
          <w:sz w:val="24"/>
          <w:szCs w:val="24"/>
        </w:rPr>
        <w:tab/>
        <w:t xml:space="preserve">Sussex Police </w:t>
      </w:r>
    </w:p>
    <w:p w14:paraId="504B740F" w14:textId="750ACD35" w:rsidR="00D062C9" w:rsidRPr="007F1BAB" w:rsidRDefault="006C16BB" w:rsidP="00D05D9D">
      <w:pPr>
        <w:rPr>
          <w:rFonts w:cs="Arial"/>
          <w:sz w:val="24"/>
          <w:szCs w:val="24"/>
        </w:rPr>
      </w:pPr>
      <w:r w:rsidRPr="007F1BAB">
        <w:rPr>
          <w:rFonts w:cs="Arial"/>
          <w:sz w:val="24"/>
          <w:szCs w:val="24"/>
        </w:rPr>
        <w:t>Sue Game – SG</w:t>
      </w:r>
      <w:r w:rsidRPr="007F1BAB">
        <w:rPr>
          <w:rFonts w:cs="Arial"/>
          <w:sz w:val="24"/>
          <w:szCs w:val="24"/>
        </w:rPr>
        <w:tab/>
      </w:r>
      <w:r w:rsidRPr="007F1BAB">
        <w:rPr>
          <w:rFonts w:cs="Arial"/>
          <w:sz w:val="24"/>
          <w:szCs w:val="24"/>
        </w:rPr>
        <w:tab/>
      </w:r>
      <w:r w:rsidRPr="007F1BAB">
        <w:rPr>
          <w:rFonts w:cs="Arial"/>
          <w:sz w:val="24"/>
          <w:szCs w:val="24"/>
        </w:rPr>
        <w:tab/>
      </w:r>
      <w:r w:rsidRPr="007F1BAB">
        <w:rPr>
          <w:rFonts w:cs="Arial"/>
          <w:sz w:val="24"/>
          <w:szCs w:val="24"/>
        </w:rPr>
        <w:tab/>
        <w:t xml:space="preserve">Impact Initiatives </w:t>
      </w:r>
    </w:p>
    <w:p w14:paraId="7DE92A5A" w14:textId="7B3FD6AD" w:rsidR="006C16BB" w:rsidRPr="007F1BAB" w:rsidRDefault="006C16BB" w:rsidP="00D05D9D">
      <w:pPr>
        <w:rPr>
          <w:rFonts w:cs="Arial"/>
          <w:sz w:val="24"/>
          <w:szCs w:val="24"/>
        </w:rPr>
      </w:pPr>
      <w:r w:rsidRPr="007F1BAB">
        <w:rPr>
          <w:rFonts w:cs="Arial"/>
          <w:sz w:val="24"/>
          <w:szCs w:val="24"/>
        </w:rPr>
        <w:t>Daniel Cheeseman – DC</w:t>
      </w:r>
      <w:r w:rsidRPr="007F1BAB">
        <w:rPr>
          <w:rFonts w:cs="Arial"/>
          <w:sz w:val="24"/>
          <w:szCs w:val="24"/>
        </w:rPr>
        <w:tab/>
      </w:r>
      <w:r w:rsidRPr="007F1BAB">
        <w:rPr>
          <w:rFonts w:cs="Arial"/>
          <w:sz w:val="24"/>
          <w:szCs w:val="24"/>
        </w:rPr>
        <w:tab/>
      </w:r>
      <w:r w:rsidRPr="007F1BAB">
        <w:rPr>
          <w:rFonts w:cs="Arial"/>
          <w:sz w:val="24"/>
          <w:szCs w:val="24"/>
        </w:rPr>
        <w:tab/>
        <w:t xml:space="preserve">Switchboard </w:t>
      </w:r>
    </w:p>
    <w:p w14:paraId="6134B133" w14:textId="305072A7" w:rsidR="006C16BB" w:rsidRPr="007F1BAB" w:rsidRDefault="006C16BB" w:rsidP="006C16BB">
      <w:pPr>
        <w:rPr>
          <w:rFonts w:cs="Arial"/>
          <w:sz w:val="24"/>
          <w:szCs w:val="24"/>
        </w:rPr>
      </w:pPr>
      <w:r w:rsidRPr="007F1BAB">
        <w:rPr>
          <w:rFonts w:cs="Arial"/>
          <w:sz w:val="24"/>
          <w:szCs w:val="24"/>
          <w:lang w:val="en-US"/>
        </w:rPr>
        <w:t>Jane Lodge</w:t>
      </w:r>
      <w:r w:rsidR="008527D1" w:rsidRPr="007F1BAB">
        <w:rPr>
          <w:rFonts w:cs="Arial"/>
          <w:sz w:val="24"/>
          <w:szCs w:val="24"/>
          <w:lang w:val="en-US"/>
        </w:rPr>
        <w:t xml:space="preserve"> - JL</w:t>
      </w:r>
      <w:r w:rsidRPr="007F1BAB">
        <w:rPr>
          <w:rFonts w:cs="Arial"/>
          <w:sz w:val="24"/>
          <w:szCs w:val="24"/>
          <w:lang w:val="en-US"/>
        </w:rPr>
        <w:tab/>
      </w:r>
      <w:r w:rsidRPr="007F1BAB">
        <w:rPr>
          <w:rFonts w:cs="Arial"/>
          <w:sz w:val="24"/>
          <w:szCs w:val="24"/>
          <w:lang w:val="en-US"/>
        </w:rPr>
        <w:tab/>
      </w:r>
      <w:r w:rsidRPr="007F1BAB">
        <w:rPr>
          <w:rFonts w:cs="Arial"/>
          <w:sz w:val="24"/>
          <w:szCs w:val="24"/>
          <w:lang w:val="en-US"/>
        </w:rPr>
        <w:tab/>
      </w:r>
      <w:r w:rsidRPr="007F1BAB">
        <w:rPr>
          <w:rFonts w:cs="Arial"/>
          <w:sz w:val="24"/>
          <w:szCs w:val="24"/>
          <w:lang w:val="en-US"/>
        </w:rPr>
        <w:tab/>
      </w:r>
      <w:r w:rsidRPr="007F1BAB">
        <w:rPr>
          <w:rFonts w:cs="Arial"/>
          <w:sz w:val="24"/>
          <w:szCs w:val="24"/>
        </w:rPr>
        <w:t>Patient &amp; Public Engagement (CCG)</w:t>
      </w:r>
    </w:p>
    <w:p w14:paraId="075FA4BF" w14:textId="233361E6" w:rsidR="006C16BB" w:rsidRPr="007F1BAB" w:rsidRDefault="006C16BB" w:rsidP="00D05D9D">
      <w:pPr>
        <w:rPr>
          <w:rFonts w:cs="Arial"/>
          <w:sz w:val="24"/>
          <w:szCs w:val="24"/>
        </w:rPr>
      </w:pPr>
      <w:r w:rsidRPr="007F1BAB">
        <w:rPr>
          <w:rFonts w:cs="Arial"/>
          <w:sz w:val="24"/>
          <w:szCs w:val="24"/>
        </w:rPr>
        <w:t>David Brindley</w:t>
      </w:r>
      <w:r w:rsidR="008527D1" w:rsidRPr="007F1BAB">
        <w:rPr>
          <w:rFonts w:cs="Arial"/>
          <w:sz w:val="24"/>
          <w:szCs w:val="24"/>
        </w:rPr>
        <w:t xml:space="preserve"> – DB </w:t>
      </w:r>
      <w:r w:rsidRPr="007F1BAB">
        <w:rPr>
          <w:rFonts w:cs="Arial"/>
          <w:sz w:val="24"/>
          <w:szCs w:val="24"/>
        </w:rPr>
        <w:tab/>
      </w:r>
      <w:r w:rsidRPr="007F1BAB">
        <w:rPr>
          <w:rFonts w:cs="Arial"/>
          <w:sz w:val="24"/>
          <w:szCs w:val="24"/>
        </w:rPr>
        <w:tab/>
      </w:r>
      <w:r w:rsidRPr="007F1BAB">
        <w:rPr>
          <w:rFonts w:cs="Arial"/>
          <w:sz w:val="24"/>
          <w:szCs w:val="24"/>
        </w:rPr>
        <w:tab/>
        <w:t>BHCC</w:t>
      </w:r>
      <w:r w:rsidR="00F60E81">
        <w:rPr>
          <w:rFonts w:cs="Arial"/>
          <w:sz w:val="24"/>
          <w:szCs w:val="24"/>
        </w:rPr>
        <w:t xml:space="preserve"> Public Health </w:t>
      </w:r>
    </w:p>
    <w:p w14:paraId="3825D765" w14:textId="0035B177" w:rsidR="006C16BB" w:rsidRPr="007F1BAB" w:rsidRDefault="006C16BB" w:rsidP="00D05D9D">
      <w:pPr>
        <w:rPr>
          <w:rFonts w:cs="Arial"/>
          <w:sz w:val="24"/>
          <w:szCs w:val="24"/>
        </w:rPr>
      </w:pPr>
      <w:r w:rsidRPr="007F1BAB">
        <w:rPr>
          <w:rFonts w:cs="Arial"/>
          <w:sz w:val="24"/>
          <w:szCs w:val="24"/>
        </w:rPr>
        <w:t xml:space="preserve">Sean DePodesta </w:t>
      </w:r>
      <w:r w:rsidR="008527D1" w:rsidRPr="007F1BAB">
        <w:rPr>
          <w:rFonts w:cs="Arial"/>
          <w:sz w:val="24"/>
          <w:szCs w:val="24"/>
        </w:rPr>
        <w:t>- SDP</w:t>
      </w:r>
      <w:r w:rsidR="008527D1" w:rsidRPr="007F1BAB">
        <w:rPr>
          <w:rFonts w:cs="Arial"/>
          <w:sz w:val="24"/>
          <w:szCs w:val="24"/>
        </w:rPr>
        <w:tab/>
      </w:r>
      <w:r w:rsidR="008527D1" w:rsidRPr="007F1BAB">
        <w:rPr>
          <w:rFonts w:cs="Arial"/>
          <w:sz w:val="24"/>
          <w:szCs w:val="24"/>
        </w:rPr>
        <w:tab/>
      </w:r>
      <w:r w:rsidR="008527D1" w:rsidRPr="007F1BAB">
        <w:rPr>
          <w:rFonts w:cs="Arial"/>
          <w:sz w:val="24"/>
          <w:szCs w:val="24"/>
        </w:rPr>
        <w:tab/>
        <w:t xml:space="preserve">Impetus </w:t>
      </w:r>
    </w:p>
    <w:p w14:paraId="1D58C499" w14:textId="26E5E0CC" w:rsidR="008527D1" w:rsidRPr="007F1BAB" w:rsidRDefault="008527D1" w:rsidP="00D05D9D">
      <w:pPr>
        <w:rPr>
          <w:rFonts w:cs="Arial"/>
          <w:sz w:val="24"/>
          <w:szCs w:val="24"/>
        </w:rPr>
      </w:pPr>
      <w:r w:rsidRPr="007F1BAB">
        <w:rPr>
          <w:rFonts w:cs="Arial"/>
          <w:sz w:val="24"/>
          <w:szCs w:val="24"/>
        </w:rPr>
        <w:t>Kaye Duerdoth - KD</w:t>
      </w:r>
      <w:r w:rsidRPr="007F1BAB">
        <w:rPr>
          <w:rFonts w:cs="Arial"/>
          <w:sz w:val="24"/>
          <w:szCs w:val="24"/>
        </w:rPr>
        <w:tab/>
      </w:r>
      <w:r w:rsidRPr="007F1BAB">
        <w:rPr>
          <w:rFonts w:cs="Arial"/>
          <w:sz w:val="24"/>
          <w:szCs w:val="24"/>
        </w:rPr>
        <w:tab/>
      </w:r>
      <w:r w:rsidRPr="007F1BAB">
        <w:rPr>
          <w:rFonts w:cs="Arial"/>
          <w:sz w:val="24"/>
          <w:szCs w:val="24"/>
        </w:rPr>
        <w:tab/>
      </w:r>
      <w:r w:rsidRPr="007F1BAB">
        <w:rPr>
          <w:rFonts w:cs="Arial"/>
          <w:sz w:val="24"/>
          <w:szCs w:val="24"/>
        </w:rPr>
        <w:tab/>
        <w:t xml:space="preserve">Community Works </w:t>
      </w:r>
    </w:p>
    <w:p w14:paraId="46382B1E" w14:textId="56C9D807" w:rsidR="00D062C9" w:rsidRPr="007F1BAB" w:rsidRDefault="008527D1" w:rsidP="00D05D9D">
      <w:pPr>
        <w:rPr>
          <w:rFonts w:cs="Arial"/>
          <w:sz w:val="24"/>
          <w:szCs w:val="24"/>
        </w:rPr>
      </w:pPr>
      <w:r w:rsidRPr="007F1BAB">
        <w:rPr>
          <w:rFonts w:cs="Arial"/>
          <w:sz w:val="24"/>
          <w:szCs w:val="24"/>
        </w:rPr>
        <w:t>Keira Woodroofe – KW</w:t>
      </w:r>
      <w:r w:rsidRPr="007F1BAB">
        <w:rPr>
          <w:rFonts w:cs="Arial"/>
          <w:sz w:val="24"/>
          <w:szCs w:val="24"/>
        </w:rPr>
        <w:tab/>
      </w:r>
      <w:r w:rsidRPr="007F1BAB">
        <w:rPr>
          <w:rFonts w:cs="Arial"/>
          <w:sz w:val="24"/>
          <w:szCs w:val="24"/>
        </w:rPr>
        <w:tab/>
      </w:r>
      <w:r w:rsidRPr="007F1BAB">
        <w:rPr>
          <w:rFonts w:cs="Arial"/>
          <w:sz w:val="24"/>
          <w:szCs w:val="24"/>
        </w:rPr>
        <w:tab/>
        <w:t xml:space="preserve">East Sussex Fire &amp; Rescue </w:t>
      </w:r>
    </w:p>
    <w:p w14:paraId="29AFC29D" w14:textId="1072883B" w:rsidR="008527D1" w:rsidRPr="007F1BAB" w:rsidRDefault="008527D1" w:rsidP="00D05D9D">
      <w:pPr>
        <w:rPr>
          <w:rFonts w:cs="Arial"/>
          <w:sz w:val="24"/>
          <w:szCs w:val="24"/>
        </w:rPr>
      </w:pPr>
      <w:r w:rsidRPr="007F1BAB">
        <w:rPr>
          <w:rFonts w:cs="Arial"/>
          <w:sz w:val="24"/>
          <w:szCs w:val="24"/>
        </w:rPr>
        <w:t xml:space="preserve">Emily O’Brien – EO </w:t>
      </w:r>
      <w:r w:rsidRPr="007F1BAB">
        <w:rPr>
          <w:rFonts w:cs="Arial"/>
          <w:sz w:val="24"/>
          <w:szCs w:val="24"/>
        </w:rPr>
        <w:tab/>
      </w:r>
      <w:r w:rsidRPr="007F1BAB">
        <w:rPr>
          <w:rFonts w:cs="Arial"/>
          <w:sz w:val="24"/>
          <w:szCs w:val="24"/>
        </w:rPr>
        <w:tab/>
      </w:r>
      <w:r w:rsidRPr="007F1BAB">
        <w:rPr>
          <w:rFonts w:cs="Arial"/>
          <w:sz w:val="24"/>
          <w:szCs w:val="24"/>
        </w:rPr>
        <w:tab/>
      </w:r>
      <w:r w:rsidRPr="007F1BAB">
        <w:rPr>
          <w:rFonts w:cs="Arial"/>
          <w:sz w:val="24"/>
          <w:szCs w:val="24"/>
        </w:rPr>
        <w:tab/>
        <w:t xml:space="preserve">Brighton &amp; Hove Food Partnership </w:t>
      </w:r>
    </w:p>
    <w:p w14:paraId="6A780DEC" w14:textId="77777777" w:rsidR="00042FA5" w:rsidRPr="007F1BAB" w:rsidRDefault="00042FA5" w:rsidP="00D05D9D">
      <w:pPr>
        <w:rPr>
          <w:rFonts w:cs="Arial"/>
          <w:b/>
        </w:rPr>
      </w:pPr>
    </w:p>
    <w:p w14:paraId="73EA4ACB" w14:textId="28B79CDE" w:rsidR="002A50DC" w:rsidRPr="007F1BAB" w:rsidRDefault="00E5066E" w:rsidP="00D05D9D">
      <w:pPr>
        <w:rPr>
          <w:rFonts w:cs="Arial"/>
          <w:b/>
          <w:sz w:val="24"/>
          <w:szCs w:val="24"/>
        </w:rPr>
      </w:pPr>
      <w:r w:rsidRPr="007F1BAB">
        <w:rPr>
          <w:rFonts w:cs="Arial"/>
          <w:b/>
          <w:sz w:val="24"/>
          <w:szCs w:val="24"/>
        </w:rPr>
        <w:t>In attendance:</w:t>
      </w:r>
    </w:p>
    <w:p w14:paraId="0B47CF78" w14:textId="651AEB13" w:rsidR="002A50DC" w:rsidRDefault="00F60E81" w:rsidP="00F60E81">
      <w:pPr>
        <w:ind w:left="4320" w:hanging="4320"/>
        <w:rPr>
          <w:rFonts w:cs="Arial"/>
          <w:sz w:val="24"/>
          <w:szCs w:val="24"/>
        </w:rPr>
      </w:pPr>
      <w:r>
        <w:rPr>
          <w:rFonts w:cs="Arial"/>
          <w:sz w:val="24"/>
          <w:szCs w:val="24"/>
        </w:rPr>
        <w:t xml:space="preserve">Katy McGrory – KM </w:t>
      </w:r>
      <w:r>
        <w:rPr>
          <w:rFonts w:cs="Arial"/>
          <w:sz w:val="24"/>
          <w:szCs w:val="24"/>
        </w:rPr>
        <w:tab/>
      </w:r>
      <w:r w:rsidR="00B42381" w:rsidRPr="007F1BAB">
        <w:rPr>
          <w:rFonts w:cs="Arial"/>
          <w:sz w:val="24"/>
          <w:szCs w:val="24"/>
        </w:rPr>
        <w:t xml:space="preserve">Possability People </w:t>
      </w:r>
      <w:r w:rsidR="009B0D17" w:rsidRPr="007F1BAB">
        <w:rPr>
          <w:rFonts w:cs="Arial"/>
          <w:sz w:val="24"/>
          <w:szCs w:val="24"/>
        </w:rPr>
        <w:t xml:space="preserve">- </w:t>
      </w:r>
      <w:r w:rsidR="002A50DC" w:rsidRPr="007F1BAB">
        <w:rPr>
          <w:rFonts w:cs="Arial"/>
          <w:sz w:val="24"/>
          <w:szCs w:val="24"/>
        </w:rPr>
        <w:t>Communications Officer</w:t>
      </w:r>
    </w:p>
    <w:p w14:paraId="7960FCA1" w14:textId="1BBB9F42" w:rsidR="00F52781" w:rsidRPr="007F1BAB" w:rsidRDefault="00F52781" w:rsidP="00D05D9D">
      <w:pPr>
        <w:rPr>
          <w:rFonts w:cs="Arial"/>
          <w:sz w:val="24"/>
          <w:szCs w:val="24"/>
        </w:rPr>
      </w:pPr>
      <w:r>
        <w:rPr>
          <w:rFonts w:cs="Arial"/>
          <w:sz w:val="24"/>
          <w:szCs w:val="24"/>
        </w:rPr>
        <w:t>Richard Denyer-Berwick - RDB               Operational Director, Citizens Online</w:t>
      </w:r>
    </w:p>
    <w:p w14:paraId="7F361C19" w14:textId="77777777" w:rsidR="00E5066E" w:rsidRPr="007F1BAB" w:rsidRDefault="00E5066E" w:rsidP="00D05D9D">
      <w:pPr>
        <w:rPr>
          <w:rFonts w:cs="Arial"/>
          <w:sz w:val="24"/>
          <w:szCs w:val="24"/>
        </w:rPr>
      </w:pPr>
    </w:p>
    <w:p w14:paraId="13C29DF1" w14:textId="77777777" w:rsidR="002A50DC" w:rsidRPr="007F1BAB" w:rsidRDefault="002A50DC" w:rsidP="00D05D9D">
      <w:pPr>
        <w:rPr>
          <w:rFonts w:cs="Arial"/>
          <w:b/>
          <w:sz w:val="24"/>
          <w:szCs w:val="24"/>
        </w:rPr>
      </w:pPr>
      <w:r w:rsidRPr="007F1BAB">
        <w:rPr>
          <w:rFonts w:cs="Arial"/>
          <w:b/>
          <w:sz w:val="24"/>
          <w:szCs w:val="24"/>
        </w:rPr>
        <w:t>Apologies:</w:t>
      </w:r>
    </w:p>
    <w:p w14:paraId="18E67455" w14:textId="2490A3E2" w:rsidR="00D062C9" w:rsidRPr="007F1BAB" w:rsidRDefault="001B5386" w:rsidP="00D05D9D">
      <w:pPr>
        <w:rPr>
          <w:rFonts w:cs="Arial"/>
          <w:sz w:val="24"/>
          <w:szCs w:val="24"/>
        </w:rPr>
      </w:pPr>
      <w:r w:rsidRPr="007F1BAB">
        <w:rPr>
          <w:rFonts w:cs="Arial"/>
          <w:sz w:val="24"/>
          <w:szCs w:val="24"/>
        </w:rPr>
        <w:t>Penny Woodgate</w:t>
      </w:r>
      <w:r w:rsidRPr="007F1BAB">
        <w:rPr>
          <w:rFonts w:cs="Arial"/>
          <w:sz w:val="24"/>
          <w:szCs w:val="24"/>
        </w:rPr>
        <w:tab/>
      </w:r>
      <w:r w:rsidR="00D062C9" w:rsidRPr="007F1BAB">
        <w:rPr>
          <w:rFonts w:cs="Arial"/>
          <w:sz w:val="24"/>
          <w:szCs w:val="24"/>
        </w:rPr>
        <w:tab/>
      </w:r>
      <w:r w:rsidR="00D062C9" w:rsidRPr="007F1BAB">
        <w:rPr>
          <w:rFonts w:cs="Arial"/>
          <w:sz w:val="24"/>
          <w:szCs w:val="24"/>
        </w:rPr>
        <w:tab/>
      </w:r>
      <w:r w:rsidR="00D062C9" w:rsidRPr="007F1BAB">
        <w:rPr>
          <w:rFonts w:cs="Arial"/>
          <w:sz w:val="24"/>
          <w:szCs w:val="24"/>
        </w:rPr>
        <w:tab/>
        <w:t>E.Sussex Local Pharmaceutical Committee</w:t>
      </w:r>
    </w:p>
    <w:p w14:paraId="7068756E" w14:textId="1463139F" w:rsidR="00D062C9" w:rsidRPr="007F1BAB" w:rsidRDefault="001B5386" w:rsidP="00D05D9D">
      <w:pPr>
        <w:rPr>
          <w:rFonts w:cs="Arial"/>
          <w:sz w:val="24"/>
          <w:szCs w:val="24"/>
        </w:rPr>
      </w:pPr>
      <w:r w:rsidRPr="007F1BAB">
        <w:rPr>
          <w:rFonts w:cs="Arial"/>
          <w:sz w:val="24"/>
          <w:szCs w:val="24"/>
        </w:rPr>
        <w:t>Lisa Vile</w:t>
      </w:r>
      <w:r w:rsidRPr="007F1BAB">
        <w:rPr>
          <w:rFonts w:cs="Arial"/>
          <w:sz w:val="24"/>
          <w:szCs w:val="24"/>
        </w:rPr>
        <w:tab/>
      </w:r>
      <w:r w:rsidR="00D062C9" w:rsidRPr="007F1BAB">
        <w:rPr>
          <w:rFonts w:cs="Arial"/>
          <w:sz w:val="24"/>
          <w:szCs w:val="24"/>
        </w:rPr>
        <w:tab/>
      </w:r>
      <w:r w:rsidR="00D062C9" w:rsidRPr="007F1BAB">
        <w:rPr>
          <w:rFonts w:cs="Arial"/>
          <w:sz w:val="24"/>
          <w:szCs w:val="24"/>
        </w:rPr>
        <w:tab/>
      </w:r>
      <w:r w:rsidR="00D062C9" w:rsidRPr="007F1BAB">
        <w:rPr>
          <w:rFonts w:cs="Arial"/>
          <w:color w:val="FF0000"/>
          <w:sz w:val="24"/>
          <w:szCs w:val="24"/>
        </w:rPr>
        <w:tab/>
      </w:r>
      <w:r w:rsidR="00D062C9" w:rsidRPr="007F1BAB">
        <w:rPr>
          <w:rFonts w:cs="Arial"/>
          <w:color w:val="FF0000"/>
          <w:sz w:val="24"/>
          <w:szCs w:val="24"/>
        </w:rPr>
        <w:tab/>
      </w:r>
      <w:r w:rsidR="00D062C9" w:rsidRPr="007F1BAB">
        <w:rPr>
          <w:rFonts w:cs="Arial"/>
          <w:sz w:val="24"/>
          <w:szCs w:val="24"/>
        </w:rPr>
        <w:t>Maycroft Manor</w:t>
      </w:r>
    </w:p>
    <w:p w14:paraId="08938F3F" w14:textId="77777777" w:rsidR="008527D1" w:rsidRPr="007F1BAB" w:rsidRDefault="008527D1" w:rsidP="00D05D9D">
      <w:pPr>
        <w:rPr>
          <w:rFonts w:cs="Arial"/>
          <w:sz w:val="24"/>
          <w:szCs w:val="24"/>
        </w:rPr>
      </w:pPr>
      <w:r w:rsidRPr="007F1BAB">
        <w:rPr>
          <w:rFonts w:cs="Arial"/>
          <w:sz w:val="24"/>
          <w:szCs w:val="24"/>
        </w:rPr>
        <w:t xml:space="preserve">Julie O-Neil </w:t>
      </w:r>
      <w:r w:rsidRPr="007F1BAB">
        <w:rPr>
          <w:rFonts w:cs="Arial"/>
          <w:sz w:val="24"/>
          <w:szCs w:val="24"/>
        </w:rPr>
        <w:tab/>
      </w:r>
      <w:r w:rsidRPr="007F1BAB">
        <w:rPr>
          <w:rFonts w:cs="Arial"/>
          <w:sz w:val="24"/>
          <w:szCs w:val="24"/>
        </w:rPr>
        <w:tab/>
      </w:r>
      <w:r w:rsidRPr="007F1BAB">
        <w:rPr>
          <w:rFonts w:cs="Arial"/>
          <w:sz w:val="24"/>
          <w:szCs w:val="24"/>
        </w:rPr>
        <w:tab/>
      </w:r>
      <w:r w:rsidRPr="007F1BAB">
        <w:rPr>
          <w:rFonts w:cs="Arial"/>
          <w:sz w:val="24"/>
          <w:szCs w:val="24"/>
        </w:rPr>
        <w:tab/>
      </w:r>
      <w:r w:rsidRPr="007F1BAB">
        <w:rPr>
          <w:rFonts w:cs="Arial"/>
          <w:sz w:val="24"/>
          <w:szCs w:val="24"/>
        </w:rPr>
        <w:tab/>
        <w:t>Brighton &amp; Hove Libraries</w:t>
      </w:r>
    </w:p>
    <w:p w14:paraId="02C0C7EE" w14:textId="7DCC54B2" w:rsidR="00332D00" w:rsidRPr="007F1BAB" w:rsidRDefault="00F60E81" w:rsidP="00F60E81">
      <w:pPr>
        <w:ind w:left="4320" w:hanging="4320"/>
        <w:rPr>
          <w:rFonts w:cs="Arial"/>
          <w:sz w:val="24"/>
          <w:szCs w:val="24"/>
        </w:rPr>
      </w:pPr>
      <w:r>
        <w:rPr>
          <w:rFonts w:cs="Arial"/>
          <w:sz w:val="24"/>
          <w:szCs w:val="24"/>
        </w:rPr>
        <w:t xml:space="preserve">Emma McDermott </w:t>
      </w:r>
      <w:r>
        <w:rPr>
          <w:rFonts w:cs="Arial"/>
          <w:sz w:val="24"/>
          <w:szCs w:val="24"/>
        </w:rPr>
        <w:tab/>
      </w:r>
      <w:r w:rsidR="008527D1" w:rsidRPr="007F1BAB">
        <w:rPr>
          <w:rFonts w:cs="Arial"/>
          <w:sz w:val="24"/>
          <w:szCs w:val="24"/>
        </w:rPr>
        <w:t xml:space="preserve">BHCC, Communities, Equalities &amp; Third Sector  </w:t>
      </w:r>
    </w:p>
    <w:p w14:paraId="3F35C034" w14:textId="77777777" w:rsidR="007D5F46" w:rsidRPr="007F1BAB" w:rsidRDefault="007D5F46" w:rsidP="007D5F46">
      <w:pPr>
        <w:rPr>
          <w:rFonts w:cs="Arial"/>
          <w:sz w:val="24"/>
          <w:szCs w:val="24"/>
        </w:rPr>
      </w:pPr>
    </w:p>
    <w:p w14:paraId="07F00AD7" w14:textId="77777777" w:rsidR="00B60606" w:rsidRPr="007F1BAB" w:rsidRDefault="00803DDB" w:rsidP="00D05D9D">
      <w:pPr>
        <w:spacing w:after="120"/>
        <w:rPr>
          <w:rFonts w:cs="Arial"/>
          <w:b/>
        </w:rPr>
      </w:pPr>
      <w:r w:rsidRPr="007F1BAB">
        <w:rPr>
          <w:rFonts w:cs="Arial"/>
          <w:b/>
        </w:rPr>
        <w:t xml:space="preserve">Agenda </w:t>
      </w:r>
    </w:p>
    <w:tbl>
      <w:tblPr>
        <w:tblpPr w:leftFromText="180" w:rightFromText="180" w:vertAnchor="text" w:horzAnchor="margin" w:tblpY="3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7784"/>
        <w:gridCol w:w="993"/>
      </w:tblGrid>
      <w:tr w:rsidR="0067172E" w:rsidRPr="007F1BAB" w14:paraId="240F343A" w14:textId="77777777" w:rsidTr="007F6A72">
        <w:tc>
          <w:tcPr>
            <w:tcW w:w="716" w:type="dxa"/>
            <w:shd w:val="clear" w:color="auto" w:fill="auto"/>
          </w:tcPr>
          <w:p w14:paraId="15C56166" w14:textId="77777777" w:rsidR="0067172E" w:rsidRPr="007F1BAB" w:rsidRDefault="0067172E" w:rsidP="00D05D9D">
            <w:pPr>
              <w:spacing w:after="120"/>
              <w:rPr>
                <w:rFonts w:cs="Arial"/>
                <w:b/>
                <w:sz w:val="24"/>
                <w:szCs w:val="24"/>
              </w:rPr>
            </w:pPr>
            <w:r w:rsidRPr="007F1BAB">
              <w:rPr>
                <w:rFonts w:cs="Arial"/>
                <w:b/>
                <w:sz w:val="24"/>
                <w:szCs w:val="24"/>
              </w:rPr>
              <w:t>No</w:t>
            </w:r>
          </w:p>
        </w:tc>
        <w:tc>
          <w:tcPr>
            <w:tcW w:w="7784" w:type="dxa"/>
            <w:shd w:val="clear" w:color="auto" w:fill="auto"/>
          </w:tcPr>
          <w:p w14:paraId="64DF9C4D" w14:textId="77777777" w:rsidR="0067172E" w:rsidRPr="007F1BAB" w:rsidRDefault="0067172E" w:rsidP="00D05D9D">
            <w:pPr>
              <w:spacing w:after="120"/>
              <w:rPr>
                <w:rFonts w:cs="Arial"/>
                <w:b/>
                <w:sz w:val="24"/>
                <w:szCs w:val="24"/>
              </w:rPr>
            </w:pPr>
            <w:r w:rsidRPr="007F1BAB">
              <w:rPr>
                <w:rFonts w:cs="Arial"/>
                <w:b/>
                <w:sz w:val="24"/>
                <w:szCs w:val="24"/>
              </w:rPr>
              <w:t>Item</w:t>
            </w:r>
          </w:p>
        </w:tc>
        <w:tc>
          <w:tcPr>
            <w:tcW w:w="993" w:type="dxa"/>
            <w:shd w:val="clear" w:color="auto" w:fill="auto"/>
          </w:tcPr>
          <w:p w14:paraId="6B456D73" w14:textId="77777777" w:rsidR="0067172E" w:rsidRPr="007F1BAB" w:rsidRDefault="0067172E" w:rsidP="00D05D9D">
            <w:pPr>
              <w:spacing w:after="120"/>
              <w:jc w:val="center"/>
              <w:rPr>
                <w:rFonts w:cs="Arial"/>
                <w:b/>
                <w:sz w:val="24"/>
                <w:szCs w:val="24"/>
              </w:rPr>
            </w:pPr>
            <w:r w:rsidRPr="007F1BAB">
              <w:rPr>
                <w:rFonts w:cs="Arial"/>
                <w:b/>
                <w:sz w:val="24"/>
                <w:szCs w:val="24"/>
              </w:rPr>
              <w:t>Lead</w:t>
            </w:r>
          </w:p>
        </w:tc>
      </w:tr>
      <w:tr w:rsidR="0067172E" w:rsidRPr="007F1BAB" w14:paraId="3D01ECCD" w14:textId="77777777" w:rsidTr="007F6A72">
        <w:tc>
          <w:tcPr>
            <w:tcW w:w="716" w:type="dxa"/>
            <w:shd w:val="clear" w:color="auto" w:fill="auto"/>
          </w:tcPr>
          <w:p w14:paraId="583902EA" w14:textId="72F75122" w:rsidR="0067172E" w:rsidRPr="007F1BAB" w:rsidRDefault="006929C1" w:rsidP="00D05D9D">
            <w:pPr>
              <w:spacing w:after="120"/>
              <w:rPr>
                <w:rFonts w:cs="Arial"/>
                <w:sz w:val="24"/>
                <w:szCs w:val="24"/>
              </w:rPr>
            </w:pPr>
            <w:r w:rsidRPr="007F1BAB">
              <w:rPr>
                <w:rFonts w:cs="Arial"/>
                <w:sz w:val="24"/>
                <w:szCs w:val="24"/>
              </w:rPr>
              <w:t>3</w:t>
            </w:r>
            <w:r w:rsidR="001B5386" w:rsidRPr="007F1BAB">
              <w:rPr>
                <w:rFonts w:cs="Arial"/>
                <w:sz w:val="24"/>
                <w:szCs w:val="24"/>
              </w:rPr>
              <w:t>.</w:t>
            </w:r>
          </w:p>
        </w:tc>
        <w:tc>
          <w:tcPr>
            <w:tcW w:w="7784" w:type="dxa"/>
            <w:shd w:val="clear" w:color="auto" w:fill="auto"/>
            <w:vAlign w:val="center"/>
          </w:tcPr>
          <w:p w14:paraId="55D6A01F" w14:textId="25C9B655" w:rsidR="00C23502" w:rsidRPr="007F1BAB" w:rsidRDefault="00C23502" w:rsidP="00D05D9D">
            <w:pPr>
              <w:spacing w:after="120"/>
              <w:rPr>
                <w:rFonts w:cs="Arial"/>
                <w:b/>
                <w:sz w:val="24"/>
                <w:szCs w:val="24"/>
              </w:rPr>
            </w:pPr>
            <w:r w:rsidRPr="007F1BAB">
              <w:rPr>
                <w:rFonts w:cs="Arial"/>
                <w:b/>
                <w:sz w:val="24"/>
                <w:szCs w:val="24"/>
              </w:rPr>
              <w:t>Notes from the last meeting</w:t>
            </w:r>
          </w:p>
          <w:p w14:paraId="48D266D3" w14:textId="4ABF8C09" w:rsidR="003F7611" w:rsidRPr="007F1BAB" w:rsidRDefault="003F7611" w:rsidP="00D05D9D">
            <w:pPr>
              <w:spacing w:after="120"/>
              <w:rPr>
                <w:rFonts w:cs="Arial"/>
                <w:sz w:val="24"/>
                <w:szCs w:val="24"/>
              </w:rPr>
            </w:pPr>
            <w:r w:rsidRPr="007F1BAB">
              <w:rPr>
                <w:rFonts w:cs="Arial"/>
                <w:sz w:val="24"/>
                <w:szCs w:val="24"/>
              </w:rPr>
              <w:t>The minutes were taken as an accurate record of the previous meeting.</w:t>
            </w:r>
          </w:p>
          <w:p w14:paraId="693AE60B" w14:textId="3214DA6D" w:rsidR="00B42381" w:rsidRDefault="00C23502" w:rsidP="00D05D9D">
            <w:pPr>
              <w:spacing w:after="120"/>
              <w:rPr>
                <w:rFonts w:cs="Arial"/>
                <w:sz w:val="24"/>
                <w:szCs w:val="24"/>
              </w:rPr>
            </w:pPr>
            <w:r w:rsidRPr="007F1BAB">
              <w:rPr>
                <w:rFonts w:cs="Arial"/>
                <w:sz w:val="24"/>
                <w:szCs w:val="24"/>
              </w:rPr>
              <w:t>It was agreed that all previous actions are complete</w:t>
            </w:r>
            <w:r w:rsidR="00261298">
              <w:rPr>
                <w:rFonts w:cs="Arial"/>
                <w:sz w:val="24"/>
                <w:szCs w:val="24"/>
              </w:rPr>
              <w:t>.</w:t>
            </w:r>
          </w:p>
          <w:p w14:paraId="557F133A" w14:textId="5F16534B" w:rsidR="00384959" w:rsidRPr="00261298" w:rsidRDefault="00261298" w:rsidP="00F52781">
            <w:pPr>
              <w:rPr>
                <w:rFonts w:cs="Arial"/>
                <w:sz w:val="24"/>
                <w:szCs w:val="24"/>
              </w:rPr>
            </w:pPr>
            <w:r>
              <w:rPr>
                <w:rFonts w:cs="Arial"/>
                <w:sz w:val="24"/>
                <w:szCs w:val="24"/>
              </w:rPr>
              <w:lastRenderedPageBreak/>
              <w:t xml:space="preserve">DB highlighted the Public Health report for 2016/17 – Living well in a Healthy City – which focuses on prevention. </w:t>
            </w:r>
            <w:r w:rsidR="00F52781">
              <w:rPr>
                <w:rFonts w:cs="Arial"/>
                <w:sz w:val="24"/>
                <w:szCs w:val="24"/>
              </w:rPr>
              <w:t xml:space="preserve">The report is available to access here </w:t>
            </w:r>
            <w:hyperlink r:id="rId11" w:history="1">
              <w:r w:rsidR="00F52781">
                <w:rPr>
                  <w:rStyle w:val="Hyperlink"/>
                  <w:rFonts w:cs="Arial"/>
                  <w:sz w:val="24"/>
                  <w:szCs w:val="24"/>
                </w:rPr>
                <w:t>https://www.brighton-hove.gov.uk/content/health/public-health-brighton-hove/annual-report-director-public-health</w:t>
              </w:r>
            </w:hyperlink>
          </w:p>
        </w:tc>
        <w:tc>
          <w:tcPr>
            <w:tcW w:w="993" w:type="dxa"/>
            <w:shd w:val="clear" w:color="auto" w:fill="auto"/>
          </w:tcPr>
          <w:p w14:paraId="1ABAF79F" w14:textId="77777777" w:rsidR="00042FA5" w:rsidRPr="007F1BAB" w:rsidRDefault="00042FA5" w:rsidP="00D05D9D">
            <w:pPr>
              <w:spacing w:after="120"/>
              <w:rPr>
                <w:rFonts w:cs="Arial"/>
                <w:b/>
                <w:sz w:val="24"/>
                <w:szCs w:val="24"/>
              </w:rPr>
            </w:pPr>
          </w:p>
          <w:p w14:paraId="381EFBB4" w14:textId="797DB5CD" w:rsidR="0079417D" w:rsidRPr="007F1BAB" w:rsidRDefault="001B5386" w:rsidP="00D05D9D">
            <w:pPr>
              <w:spacing w:after="120"/>
              <w:rPr>
                <w:rFonts w:cs="Arial"/>
                <w:b/>
                <w:sz w:val="24"/>
                <w:szCs w:val="24"/>
              </w:rPr>
            </w:pPr>
            <w:r w:rsidRPr="007F1BAB">
              <w:rPr>
                <w:rFonts w:cs="Arial"/>
                <w:b/>
                <w:sz w:val="24"/>
                <w:szCs w:val="24"/>
              </w:rPr>
              <w:t>KB</w:t>
            </w:r>
          </w:p>
          <w:p w14:paraId="17AAF33F" w14:textId="77777777" w:rsidR="0091619D" w:rsidRPr="007F1BAB" w:rsidRDefault="0091619D" w:rsidP="00D05D9D">
            <w:pPr>
              <w:spacing w:after="120"/>
              <w:rPr>
                <w:rFonts w:cs="Arial"/>
                <w:b/>
              </w:rPr>
            </w:pPr>
          </w:p>
          <w:p w14:paraId="4F96BFF7" w14:textId="77777777" w:rsidR="00261298" w:rsidRDefault="00261298" w:rsidP="00D05D9D">
            <w:pPr>
              <w:spacing w:after="120"/>
              <w:rPr>
                <w:rFonts w:cs="Arial"/>
                <w:b/>
                <w:sz w:val="24"/>
                <w:szCs w:val="24"/>
              </w:rPr>
            </w:pPr>
          </w:p>
          <w:p w14:paraId="67063153" w14:textId="77777777" w:rsidR="00261298" w:rsidRDefault="00261298" w:rsidP="00D05D9D">
            <w:pPr>
              <w:spacing w:after="120"/>
              <w:rPr>
                <w:rFonts w:cs="Arial"/>
                <w:b/>
                <w:sz w:val="24"/>
                <w:szCs w:val="24"/>
              </w:rPr>
            </w:pPr>
          </w:p>
          <w:p w14:paraId="0D599D8C" w14:textId="2EB89223" w:rsidR="007F1BAB" w:rsidRPr="007F1BAB" w:rsidRDefault="007F1BAB" w:rsidP="008527D1">
            <w:pPr>
              <w:spacing w:after="120"/>
              <w:rPr>
                <w:rFonts w:cs="Arial"/>
                <w:b/>
                <w:sz w:val="24"/>
                <w:szCs w:val="24"/>
              </w:rPr>
            </w:pPr>
          </w:p>
        </w:tc>
      </w:tr>
      <w:tr w:rsidR="007F1BAB" w:rsidRPr="007F1BAB" w14:paraId="4A46D8A7" w14:textId="77777777" w:rsidTr="007F6A72">
        <w:tc>
          <w:tcPr>
            <w:tcW w:w="716" w:type="dxa"/>
            <w:shd w:val="clear" w:color="auto" w:fill="auto"/>
          </w:tcPr>
          <w:p w14:paraId="7028671B" w14:textId="58D5EC01" w:rsidR="007F1BAB" w:rsidRPr="007F1BAB" w:rsidRDefault="007F1BAB" w:rsidP="00D05D9D">
            <w:pPr>
              <w:spacing w:after="120"/>
              <w:rPr>
                <w:rFonts w:cs="Arial"/>
                <w:sz w:val="24"/>
                <w:szCs w:val="24"/>
              </w:rPr>
            </w:pPr>
            <w:r>
              <w:rPr>
                <w:rFonts w:cs="Arial"/>
                <w:sz w:val="24"/>
                <w:szCs w:val="24"/>
              </w:rPr>
              <w:lastRenderedPageBreak/>
              <w:t>4.</w:t>
            </w:r>
          </w:p>
        </w:tc>
        <w:tc>
          <w:tcPr>
            <w:tcW w:w="7784" w:type="dxa"/>
            <w:shd w:val="clear" w:color="auto" w:fill="auto"/>
            <w:vAlign w:val="center"/>
          </w:tcPr>
          <w:p w14:paraId="5EF7FC5D" w14:textId="77777777" w:rsidR="007F1BAB" w:rsidRPr="007F1BAB" w:rsidRDefault="007F1BAB" w:rsidP="007F1BAB">
            <w:pPr>
              <w:spacing w:after="120"/>
              <w:rPr>
                <w:rFonts w:cs="Arial"/>
                <w:b/>
                <w:sz w:val="24"/>
                <w:szCs w:val="24"/>
              </w:rPr>
            </w:pPr>
            <w:r>
              <w:rPr>
                <w:rFonts w:cs="Arial"/>
                <w:b/>
                <w:sz w:val="24"/>
                <w:szCs w:val="24"/>
              </w:rPr>
              <w:t>Citywide Connect Programme Update</w:t>
            </w:r>
          </w:p>
          <w:p w14:paraId="6A9951BA" w14:textId="012FA5C7" w:rsidR="007F1BAB" w:rsidRPr="007F1BAB" w:rsidRDefault="00261298" w:rsidP="007F1BAB">
            <w:pPr>
              <w:pStyle w:val="ListParagraph"/>
              <w:numPr>
                <w:ilvl w:val="0"/>
                <w:numId w:val="7"/>
              </w:numPr>
              <w:spacing w:after="120"/>
              <w:contextualSpacing/>
              <w:rPr>
                <w:rFonts w:ascii="Arial" w:hAnsi="Arial" w:cs="Arial"/>
                <w:bCs/>
                <w:sz w:val="24"/>
                <w:szCs w:val="24"/>
              </w:rPr>
            </w:pPr>
            <w:r>
              <w:rPr>
                <w:rFonts w:ascii="Arial" w:hAnsi="Arial" w:cs="Arial"/>
                <w:bCs/>
                <w:sz w:val="24"/>
                <w:szCs w:val="24"/>
              </w:rPr>
              <w:t xml:space="preserve">See presentation sent round on the 2/11 </w:t>
            </w:r>
          </w:p>
          <w:p w14:paraId="16E13386" w14:textId="77777777" w:rsidR="007F1BAB" w:rsidRPr="007F1BAB" w:rsidRDefault="007F1BAB" w:rsidP="007F1BAB">
            <w:pPr>
              <w:spacing w:after="120"/>
              <w:contextualSpacing/>
              <w:rPr>
                <w:rFonts w:cs="Arial"/>
                <w:b/>
                <w:bCs/>
                <w:sz w:val="24"/>
                <w:szCs w:val="24"/>
              </w:rPr>
            </w:pPr>
            <w:r w:rsidRPr="007F1BAB">
              <w:rPr>
                <w:rFonts w:cs="Arial"/>
                <w:b/>
                <w:bCs/>
                <w:sz w:val="24"/>
                <w:szCs w:val="24"/>
              </w:rPr>
              <w:t>Q &amp; A following presentation</w:t>
            </w:r>
          </w:p>
          <w:p w14:paraId="5882652F" w14:textId="77777777" w:rsidR="007F1BAB" w:rsidRPr="007F1BAB" w:rsidRDefault="007F1BAB" w:rsidP="007F1BAB">
            <w:pPr>
              <w:spacing w:after="120"/>
              <w:contextualSpacing/>
              <w:rPr>
                <w:rFonts w:cs="Arial"/>
                <w:bCs/>
                <w:sz w:val="24"/>
                <w:szCs w:val="24"/>
              </w:rPr>
            </w:pPr>
          </w:p>
          <w:p w14:paraId="1D709D2F" w14:textId="01F54B33" w:rsidR="007F1BAB" w:rsidRPr="007F1BAB" w:rsidRDefault="00A01FC9" w:rsidP="007F1BAB">
            <w:pPr>
              <w:spacing w:after="120"/>
              <w:contextualSpacing/>
              <w:rPr>
                <w:rFonts w:cs="Arial"/>
                <w:bCs/>
                <w:sz w:val="24"/>
                <w:szCs w:val="24"/>
              </w:rPr>
            </w:pPr>
            <w:r>
              <w:rPr>
                <w:rFonts w:cs="Arial"/>
                <w:bCs/>
                <w:sz w:val="24"/>
                <w:szCs w:val="24"/>
              </w:rPr>
              <w:t>SD</w:t>
            </w:r>
            <w:r w:rsidR="007F1BAB" w:rsidRPr="007F1BAB">
              <w:rPr>
                <w:rFonts w:cs="Arial"/>
                <w:bCs/>
                <w:sz w:val="24"/>
                <w:szCs w:val="24"/>
              </w:rPr>
              <w:t>P</w:t>
            </w:r>
            <w:r w:rsidR="00F52781">
              <w:rPr>
                <w:rFonts w:cs="Arial"/>
                <w:bCs/>
                <w:sz w:val="24"/>
                <w:szCs w:val="24"/>
              </w:rPr>
              <w:t>:</w:t>
            </w:r>
            <w:r w:rsidR="007F1BAB" w:rsidRPr="007F1BAB">
              <w:rPr>
                <w:rFonts w:cs="Arial"/>
                <w:bCs/>
                <w:sz w:val="24"/>
                <w:szCs w:val="24"/>
              </w:rPr>
              <w:t xml:space="preserve"> A problem in the past has been the lack of medical professionals at the hub events. Will there be more this time? </w:t>
            </w:r>
          </w:p>
          <w:p w14:paraId="044AD724" w14:textId="77777777" w:rsidR="007F1BAB" w:rsidRPr="007F1BAB" w:rsidRDefault="007F1BAB" w:rsidP="007F1BAB">
            <w:pPr>
              <w:spacing w:after="120"/>
              <w:contextualSpacing/>
              <w:rPr>
                <w:rFonts w:cs="Arial"/>
                <w:bCs/>
                <w:sz w:val="24"/>
                <w:szCs w:val="24"/>
              </w:rPr>
            </w:pPr>
          </w:p>
          <w:p w14:paraId="462C22FF" w14:textId="78776603" w:rsidR="007F1BAB" w:rsidRPr="007F1BAB" w:rsidRDefault="007F1BAB" w:rsidP="007F1BAB">
            <w:pPr>
              <w:spacing w:after="120"/>
              <w:contextualSpacing/>
              <w:rPr>
                <w:rFonts w:cs="Arial"/>
                <w:bCs/>
                <w:sz w:val="24"/>
                <w:szCs w:val="24"/>
              </w:rPr>
            </w:pPr>
            <w:r w:rsidRPr="007F1BAB">
              <w:rPr>
                <w:rFonts w:cs="Arial"/>
                <w:bCs/>
                <w:sz w:val="24"/>
                <w:szCs w:val="24"/>
              </w:rPr>
              <w:t>TM</w:t>
            </w:r>
            <w:r w:rsidR="00F52781">
              <w:rPr>
                <w:rFonts w:cs="Arial"/>
                <w:bCs/>
                <w:sz w:val="24"/>
                <w:szCs w:val="24"/>
              </w:rPr>
              <w:t>:</w:t>
            </w:r>
            <w:r w:rsidRPr="007F1BAB">
              <w:rPr>
                <w:rFonts w:cs="Arial"/>
                <w:bCs/>
                <w:sz w:val="24"/>
                <w:szCs w:val="24"/>
              </w:rPr>
              <w:t xml:space="preserve"> We are strengthening those links, we have a GP surgery coming, we have connections with Sussex Partnership and we’ve been featured in the GP newsletter. </w:t>
            </w:r>
          </w:p>
          <w:p w14:paraId="26475CD7" w14:textId="77777777" w:rsidR="007F1BAB" w:rsidRPr="007F1BAB" w:rsidRDefault="007F1BAB" w:rsidP="007F1BAB">
            <w:pPr>
              <w:spacing w:after="120"/>
              <w:contextualSpacing/>
              <w:rPr>
                <w:rFonts w:cs="Arial"/>
                <w:bCs/>
                <w:sz w:val="24"/>
                <w:szCs w:val="24"/>
              </w:rPr>
            </w:pPr>
          </w:p>
          <w:p w14:paraId="1AC17388" w14:textId="5B9FBEAC" w:rsidR="007F1BAB" w:rsidRPr="007F1BAB" w:rsidRDefault="007F1BAB" w:rsidP="007F1BAB">
            <w:pPr>
              <w:spacing w:after="120"/>
              <w:contextualSpacing/>
              <w:rPr>
                <w:rFonts w:cs="Arial"/>
                <w:bCs/>
                <w:sz w:val="24"/>
                <w:szCs w:val="24"/>
              </w:rPr>
            </w:pPr>
            <w:r w:rsidRPr="007F1BAB">
              <w:rPr>
                <w:rFonts w:cs="Arial"/>
                <w:bCs/>
                <w:sz w:val="24"/>
                <w:szCs w:val="24"/>
              </w:rPr>
              <w:t>JL</w:t>
            </w:r>
            <w:r w:rsidR="00F52781">
              <w:rPr>
                <w:rFonts w:cs="Arial"/>
                <w:bCs/>
                <w:sz w:val="24"/>
                <w:szCs w:val="24"/>
              </w:rPr>
              <w:t xml:space="preserve">: </w:t>
            </w:r>
            <w:r w:rsidRPr="007F1BAB">
              <w:rPr>
                <w:rFonts w:cs="Arial"/>
                <w:bCs/>
                <w:sz w:val="24"/>
                <w:szCs w:val="24"/>
              </w:rPr>
              <w:t>Medical professionals would like to attend</w:t>
            </w:r>
            <w:r w:rsidR="00F52781">
              <w:rPr>
                <w:rFonts w:cs="Arial"/>
                <w:bCs/>
                <w:sz w:val="24"/>
                <w:szCs w:val="24"/>
              </w:rPr>
              <w:t xml:space="preserve"> but do not always have the time</w:t>
            </w:r>
            <w:r w:rsidRPr="007F1BAB">
              <w:rPr>
                <w:rFonts w:cs="Arial"/>
                <w:bCs/>
                <w:sz w:val="24"/>
                <w:szCs w:val="24"/>
              </w:rPr>
              <w:t xml:space="preserve">. </w:t>
            </w:r>
          </w:p>
          <w:p w14:paraId="0A79F091" w14:textId="77777777" w:rsidR="007F1BAB" w:rsidRPr="007F1BAB" w:rsidRDefault="007F1BAB" w:rsidP="007F1BAB">
            <w:pPr>
              <w:spacing w:after="120"/>
              <w:contextualSpacing/>
              <w:rPr>
                <w:rFonts w:cs="Arial"/>
                <w:bCs/>
                <w:sz w:val="24"/>
                <w:szCs w:val="24"/>
              </w:rPr>
            </w:pPr>
          </w:p>
          <w:p w14:paraId="10B1B6EA" w14:textId="578A9931" w:rsidR="00332D00" w:rsidRPr="00332D00" w:rsidRDefault="007F1BAB" w:rsidP="00332D00">
            <w:pPr>
              <w:spacing w:after="120"/>
              <w:rPr>
                <w:rFonts w:cs="Arial"/>
                <w:b/>
                <w:sz w:val="24"/>
                <w:szCs w:val="24"/>
              </w:rPr>
            </w:pPr>
            <w:r w:rsidRPr="007F1BAB">
              <w:rPr>
                <w:rFonts w:cs="Arial"/>
                <w:bCs/>
                <w:sz w:val="24"/>
                <w:szCs w:val="24"/>
              </w:rPr>
              <w:t>TM</w:t>
            </w:r>
            <w:r w:rsidR="00F52781">
              <w:rPr>
                <w:rFonts w:cs="Arial"/>
                <w:bCs/>
                <w:sz w:val="24"/>
                <w:szCs w:val="24"/>
              </w:rPr>
              <w:t>:</w:t>
            </w:r>
            <w:r w:rsidRPr="007F1BAB">
              <w:rPr>
                <w:rFonts w:cs="Arial"/>
                <w:bCs/>
                <w:sz w:val="24"/>
                <w:szCs w:val="24"/>
              </w:rPr>
              <w:t xml:space="preserve"> We hope that changing the format of the day, 8-12, will make it easier for medical professionals a</w:t>
            </w:r>
            <w:r w:rsidR="00332D00">
              <w:rPr>
                <w:rFonts w:cs="Arial"/>
                <w:bCs/>
                <w:sz w:val="24"/>
                <w:szCs w:val="24"/>
              </w:rPr>
              <w:t>nd the private sector to attend</w:t>
            </w:r>
          </w:p>
          <w:p w14:paraId="2EB35B79" w14:textId="77777777" w:rsidR="00332D00" w:rsidRPr="00332D00" w:rsidRDefault="00332D00" w:rsidP="00332D00">
            <w:pPr>
              <w:rPr>
                <w:rFonts w:cs="Arial"/>
                <w:sz w:val="24"/>
                <w:szCs w:val="24"/>
              </w:rPr>
            </w:pPr>
          </w:p>
          <w:p w14:paraId="6FB9515E" w14:textId="0CC2F811" w:rsidR="007F1BAB" w:rsidRPr="00332D00" w:rsidRDefault="007F1BAB" w:rsidP="00332D00">
            <w:pPr>
              <w:rPr>
                <w:rFonts w:cs="Arial"/>
                <w:sz w:val="24"/>
                <w:szCs w:val="24"/>
              </w:rPr>
            </w:pPr>
          </w:p>
        </w:tc>
        <w:tc>
          <w:tcPr>
            <w:tcW w:w="993" w:type="dxa"/>
            <w:shd w:val="clear" w:color="auto" w:fill="auto"/>
          </w:tcPr>
          <w:p w14:paraId="31F6206E" w14:textId="62603524" w:rsidR="007F1BAB" w:rsidRPr="007F1BAB" w:rsidRDefault="007F1BAB" w:rsidP="00D05D9D">
            <w:pPr>
              <w:spacing w:after="120"/>
              <w:rPr>
                <w:rFonts w:cs="Arial"/>
                <w:b/>
                <w:sz w:val="24"/>
                <w:szCs w:val="24"/>
              </w:rPr>
            </w:pPr>
            <w:r>
              <w:rPr>
                <w:rFonts w:cs="Arial"/>
                <w:b/>
                <w:sz w:val="24"/>
                <w:szCs w:val="24"/>
              </w:rPr>
              <w:t xml:space="preserve">TM </w:t>
            </w:r>
          </w:p>
        </w:tc>
      </w:tr>
      <w:tr w:rsidR="00332D00" w:rsidRPr="007F1BAB" w14:paraId="710FDBC6" w14:textId="77777777" w:rsidTr="007F6A72">
        <w:tc>
          <w:tcPr>
            <w:tcW w:w="716" w:type="dxa"/>
            <w:shd w:val="clear" w:color="auto" w:fill="auto"/>
          </w:tcPr>
          <w:p w14:paraId="245EABD9" w14:textId="532738C1" w:rsidR="00332D00" w:rsidRDefault="00332D00" w:rsidP="00D05D9D">
            <w:pPr>
              <w:spacing w:after="120"/>
              <w:rPr>
                <w:rFonts w:cs="Arial"/>
                <w:sz w:val="24"/>
                <w:szCs w:val="24"/>
              </w:rPr>
            </w:pPr>
            <w:r>
              <w:rPr>
                <w:rFonts w:cs="Arial"/>
                <w:sz w:val="24"/>
                <w:szCs w:val="24"/>
              </w:rPr>
              <w:t>5.</w:t>
            </w:r>
          </w:p>
        </w:tc>
        <w:tc>
          <w:tcPr>
            <w:tcW w:w="7784" w:type="dxa"/>
            <w:shd w:val="clear" w:color="auto" w:fill="auto"/>
            <w:vAlign w:val="center"/>
          </w:tcPr>
          <w:p w14:paraId="26E71502" w14:textId="5B0FBC3B" w:rsidR="00332D00" w:rsidRPr="007F1BAB" w:rsidRDefault="00332D00" w:rsidP="00332D00">
            <w:pPr>
              <w:spacing w:after="120"/>
              <w:rPr>
                <w:rFonts w:cs="Arial"/>
                <w:b/>
                <w:sz w:val="24"/>
                <w:szCs w:val="24"/>
              </w:rPr>
            </w:pPr>
            <w:r w:rsidRPr="007F1BAB">
              <w:rPr>
                <w:rFonts w:cs="Arial"/>
                <w:b/>
                <w:sz w:val="24"/>
                <w:szCs w:val="24"/>
              </w:rPr>
              <w:t xml:space="preserve">Digital Brighton &amp; Hove Presentation </w:t>
            </w:r>
            <w:r w:rsidR="00261298">
              <w:rPr>
                <w:rFonts w:cs="Arial"/>
                <w:b/>
                <w:sz w:val="24"/>
                <w:szCs w:val="24"/>
              </w:rPr>
              <w:t xml:space="preserve">– Richard Denyer-Berwick </w:t>
            </w:r>
          </w:p>
          <w:p w14:paraId="0A1DAAF2" w14:textId="1BF7780C" w:rsidR="00332D00" w:rsidRPr="007F1BAB" w:rsidRDefault="00332D00" w:rsidP="00332D00">
            <w:pPr>
              <w:pStyle w:val="ListParagraph"/>
              <w:numPr>
                <w:ilvl w:val="0"/>
                <w:numId w:val="7"/>
              </w:numPr>
              <w:spacing w:after="120"/>
              <w:rPr>
                <w:rFonts w:ascii="Arial" w:hAnsi="Arial" w:cs="Arial"/>
                <w:sz w:val="24"/>
                <w:szCs w:val="24"/>
              </w:rPr>
            </w:pPr>
            <w:r w:rsidRPr="007F1BAB">
              <w:rPr>
                <w:rFonts w:ascii="Arial" w:hAnsi="Arial" w:cs="Arial"/>
                <w:sz w:val="24"/>
                <w:szCs w:val="24"/>
              </w:rPr>
              <w:t>See</w:t>
            </w:r>
            <w:r w:rsidR="00261298">
              <w:rPr>
                <w:rFonts w:ascii="Arial" w:hAnsi="Arial" w:cs="Arial"/>
                <w:sz w:val="24"/>
                <w:szCs w:val="24"/>
              </w:rPr>
              <w:t xml:space="preserve"> presentation sent round on the 2/11 </w:t>
            </w:r>
          </w:p>
          <w:p w14:paraId="2F33C8C0" w14:textId="77777777" w:rsidR="00332D00" w:rsidRPr="007F1BAB" w:rsidRDefault="00332D00" w:rsidP="00332D00">
            <w:pPr>
              <w:spacing w:after="120"/>
              <w:rPr>
                <w:rFonts w:cs="Arial"/>
                <w:b/>
                <w:sz w:val="24"/>
                <w:szCs w:val="24"/>
              </w:rPr>
            </w:pPr>
            <w:r w:rsidRPr="007F1BAB">
              <w:rPr>
                <w:rFonts w:cs="Arial"/>
                <w:b/>
                <w:sz w:val="24"/>
                <w:szCs w:val="24"/>
              </w:rPr>
              <w:t xml:space="preserve">Q &amp; A following presentation </w:t>
            </w:r>
          </w:p>
          <w:p w14:paraId="70A9487C" w14:textId="7DA5EAFF" w:rsidR="00332D00" w:rsidRPr="007F1BAB" w:rsidRDefault="00332D00" w:rsidP="00332D00">
            <w:pPr>
              <w:spacing w:after="120"/>
              <w:rPr>
                <w:rFonts w:cs="Arial"/>
                <w:sz w:val="24"/>
                <w:szCs w:val="24"/>
              </w:rPr>
            </w:pPr>
            <w:r w:rsidRPr="007F1BAB">
              <w:rPr>
                <w:rFonts w:cs="Arial"/>
                <w:sz w:val="24"/>
                <w:szCs w:val="24"/>
              </w:rPr>
              <w:t>SG</w:t>
            </w:r>
            <w:r w:rsidR="00586515">
              <w:rPr>
                <w:rFonts w:cs="Arial"/>
                <w:sz w:val="24"/>
                <w:szCs w:val="24"/>
              </w:rPr>
              <w:t>:</w:t>
            </w:r>
            <w:r w:rsidRPr="007F1BAB">
              <w:rPr>
                <w:rFonts w:cs="Arial"/>
                <w:sz w:val="24"/>
                <w:szCs w:val="24"/>
              </w:rPr>
              <w:t xml:space="preserve"> Who is the digital champion training for? </w:t>
            </w:r>
          </w:p>
          <w:p w14:paraId="294EBBFA" w14:textId="0597C3B1" w:rsidR="00332D00" w:rsidRPr="007F1BAB" w:rsidRDefault="00332D00" w:rsidP="00332D00">
            <w:pPr>
              <w:spacing w:after="120"/>
              <w:rPr>
                <w:rFonts w:cs="Arial"/>
                <w:sz w:val="24"/>
                <w:szCs w:val="24"/>
              </w:rPr>
            </w:pPr>
            <w:r w:rsidRPr="007F1BAB">
              <w:rPr>
                <w:rFonts w:cs="Arial"/>
                <w:sz w:val="24"/>
                <w:szCs w:val="24"/>
              </w:rPr>
              <w:t>RD</w:t>
            </w:r>
            <w:r w:rsidR="00F52781">
              <w:rPr>
                <w:rFonts w:cs="Arial"/>
                <w:sz w:val="24"/>
                <w:szCs w:val="24"/>
              </w:rPr>
              <w:t>B</w:t>
            </w:r>
            <w:r w:rsidR="00586515">
              <w:rPr>
                <w:rFonts w:cs="Arial"/>
                <w:sz w:val="24"/>
                <w:szCs w:val="24"/>
              </w:rPr>
              <w:t>:</w:t>
            </w:r>
            <w:r w:rsidRPr="007F1BAB">
              <w:rPr>
                <w:rFonts w:cs="Arial"/>
                <w:sz w:val="24"/>
                <w:szCs w:val="24"/>
              </w:rPr>
              <w:t xml:space="preserve"> Everyone, its free to people in Brighton &amp; Hove at the moment and beneficial for everyone – professionals and volunteers </w:t>
            </w:r>
          </w:p>
          <w:p w14:paraId="06781BBA" w14:textId="3935BA7D" w:rsidR="00332D00" w:rsidRPr="007F1BAB" w:rsidRDefault="00332D00" w:rsidP="00332D00">
            <w:pPr>
              <w:spacing w:after="120"/>
              <w:rPr>
                <w:rFonts w:cs="Arial"/>
                <w:sz w:val="24"/>
                <w:szCs w:val="24"/>
              </w:rPr>
            </w:pPr>
            <w:r w:rsidRPr="007F1BAB">
              <w:rPr>
                <w:rFonts w:cs="Arial"/>
                <w:sz w:val="24"/>
                <w:szCs w:val="24"/>
              </w:rPr>
              <w:t>GM</w:t>
            </w:r>
            <w:r w:rsidR="00586515">
              <w:rPr>
                <w:rFonts w:cs="Arial"/>
                <w:sz w:val="24"/>
                <w:szCs w:val="24"/>
              </w:rPr>
              <w:t>:</w:t>
            </w:r>
            <w:r w:rsidRPr="007F1BAB">
              <w:rPr>
                <w:rFonts w:cs="Arial"/>
                <w:sz w:val="24"/>
                <w:szCs w:val="24"/>
              </w:rPr>
              <w:t xml:space="preserve"> Did Links Rd surgery respond to the information you gathered from their patients? </w:t>
            </w:r>
          </w:p>
          <w:p w14:paraId="48CC6E2F" w14:textId="7B501DCD" w:rsidR="00332D00" w:rsidRPr="007F1BAB" w:rsidRDefault="00332D00" w:rsidP="00332D00">
            <w:pPr>
              <w:spacing w:after="120"/>
              <w:rPr>
                <w:rFonts w:cs="Arial"/>
                <w:sz w:val="24"/>
                <w:szCs w:val="24"/>
              </w:rPr>
            </w:pPr>
            <w:r w:rsidRPr="007F1BAB">
              <w:rPr>
                <w:rFonts w:cs="Arial"/>
                <w:sz w:val="24"/>
                <w:szCs w:val="24"/>
              </w:rPr>
              <w:t>RD</w:t>
            </w:r>
            <w:r w:rsidR="00F52781">
              <w:rPr>
                <w:rFonts w:cs="Arial"/>
                <w:sz w:val="24"/>
                <w:szCs w:val="24"/>
              </w:rPr>
              <w:t>B</w:t>
            </w:r>
            <w:r w:rsidR="00586515">
              <w:rPr>
                <w:rFonts w:cs="Arial"/>
                <w:sz w:val="24"/>
                <w:szCs w:val="24"/>
              </w:rPr>
              <w:t>:</w:t>
            </w:r>
            <w:r w:rsidRPr="007F1BAB">
              <w:rPr>
                <w:rFonts w:cs="Arial"/>
                <w:sz w:val="24"/>
                <w:szCs w:val="24"/>
              </w:rPr>
              <w:t xml:space="preserve"> They had an 83% increase in the number of patients registering to book online. Digital Brighton &amp; hove want to do more work like this </w:t>
            </w:r>
          </w:p>
          <w:p w14:paraId="65ABE314" w14:textId="12ADEFE7" w:rsidR="00332D00" w:rsidRPr="007F1BAB" w:rsidRDefault="00332D00" w:rsidP="00332D00">
            <w:pPr>
              <w:spacing w:after="120"/>
              <w:rPr>
                <w:rFonts w:cs="Arial"/>
                <w:sz w:val="24"/>
                <w:szCs w:val="24"/>
              </w:rPr>
            </w:pPr>
            <w:r w:rsidRPr="007F1BAB">
              <w:rPr>
                <w:rFonts w:cs="Arial"/>
                <w:sz w:val="24"/>
                <w:szCs w:val="24"/>
              </w:rPr>
              <w:t>GM</w:t>
            </w:r>
            <w:r w:rsidR="00586515">
              <w:rPr>
                <w:rFonts w:cs="Arial"/>
                <w:sz w:val="24"/>
                <w:szCs w:val="24"/>
              </w:rPr>
              <w:t>:</w:t>
            </w:r>
            <w:r w:rsidRPr="007F1BAB">
              <w:rPr>
                <w:rFonts w:cs="Arial"/>
                <w:sz w:val="24"/>
                <w:szCs w:val="24"/>
              </w:rPr>
              <w:t xml:space="preserve"> It would make a good case study for the GP newsletter </w:t>
            </w:r>
          </w:p>
          <w:p w14:paraId="0E336696" w14:textId="10094564" w:rsidR="00332D00" w:rsidRPr="007F1BAB" w:rsidRDefault="00332D00" w:rsidP="00332D00">
            <w:pPr>
              <w:spacing w:after="120"/>
              <w:rPr>
                <w:rFonts w:cs="Arial"/>
                <w:sz w:val="24"/>
                <w:szCs w:val="24"/>
              </w:rPr>
            </w:pPr>
            <w:r w:rsidRPr="007F1BAB">
              <w:rPr>
                <w:rFonts w:cs="Arial"/>
                <w:sz w:val="24"/>
                <w:szCs w:val="24"/>
              </w:rPr>
              <w:t>RD</w:t>
            </w:r>
            <w:r w:rsidR="00F52781">
              <w:rPr>
                <w:rFonts w:cs="Arial"/>
                <w:sz w:val="24"/>
                <w:szCs w:val="24"/>
              </w:rPr>
              <w:t>B</w:t>
            </w:r>
            <w:r w:rsidR="00586515">
              <w:rPr>
                <w:rFonts w:cs="Arial"/>
                <w:sz w:val="24"/>
                <w:szCs w:val="24"/>
              </w:rPr>
              <w:t>:</w:t>
            </w:r>
            <w:r w:rsidRPr="007F1BAB">
              <w:rPr>
                <w:rFonts w:cs="Arial"/>
                <w:sz w:val="24"/>
                <w:szCs w:val="24"/>
              </w:rPr>
              <w:t xml:space="preserve"> Yes the main barrier to </w:t>
            </w:r>
            <w:r w:rsidR="00F52781">
              <w:rPr>
                <w:rFonts w:cs="Arial"/>
                <w:sz w:val="24"/>
                <w:szCs w:val="24"/>
              </w:rPr>
              <w:t>d</w:t>
            </w:r>
            <w:r w:rsidRPr="007F1BAB">
              <w:rPr>
                <w:rFonts w:cs="Arial"/>
                <w:sz w:val="24"/>
                <w:szCs w:val="24"/>
              </w:rPr>
              <w:t>igital uptake so far has been fear from the workforce</w:t>
            </w:r>
            <w:r w:rsidR="00F52781">
              <w:rPr>
                <w:rFonts w:cs="Arial"/>
                <w:sz w:val="24"/>
                <w:szCs w:val="24"/>
              </w:rPr>
              <w:t>,</w:t>
            </w:r>
            <w:r w:rsidRPr="007F1BAB">
              <w:rPr>
                <w:rFonts w:cs="Arial"/>
                <w:sz w:val="24"/>
                <w:szCs w:val="24"/>
              </w:rPr>
              <w:t xml:space="preserve"> receptionist</w:t>
            </w:r>
            <w:r w:rsidR="00F52781">
              <w:rPr>
                <w:rFonts w:cs="Arial"/>
                <w:sz w:val="24"/>
                <w:szCs w:val="24"/>
              </w:rPr>
              <w:t>s</w:t>
            </w:r>
            <w:r w:rsidRPr="007F1BAB">
              <w:rPr>
                <w:rFonts w:cs="Arial"/>
                <w:sz w:val="24"/>
                <w:szCs w:val="24"/>
              </w:rPr>
              <w:t xml:space="preserve"> worrying they won’t have jobs and an emphasis on face to face services. </w:t>
            </w:r>
          </w:p>
          <w:p w14:paraId="64F346AE" w14:textId="7D99EBE8" w:rsidR="00332D00" w:rsidRPr="007F1BAB" w:rsidRDefault="00332D00" w:rsidP="00332D00">
            <w:pPr>
              <w:spacing w:after="120"/>
              <w:rPr>
                <w:rFonts w:cs="Arial"/>
                <w:sz w:val="24"/>
                <w:szCs w:val="24"/>
              </w:rPr>
            </w:pPr>
            <w:r w:rsidRPr="007F1BAB">
              <w:rPr>
                <w:rFonts w:cs="Arial"/>
                <w:sz w:val="24"/>
                <w:szCs w:val="24"/>
              </w:rPr>
              <w:t>GM</w:t>
            </w:r>
            <w:r w:rsidR="00586515">
              <w:rPr>
                <w:rFonts w:cs="Arial"/>
                <w:sz w:val="24"/>
                <w:szCs w:val="24"/>
              </w:rPr>
              <w:t>:</w:t>
            </w:r>
            <w:r w:rsidRPr="007F1BAB">
              <w:rPr>
                <w:rFonts w:cs="Arial"/>
                <w:sz w:val="24"/>
                <w:szCs w:val="24"/>
              </w:rPr>
              <w:t xml:space="preserve"> But they will have more time to do MECC and have more appointments if they’re not </w:t>
            </w:r>
            <w:r w:rsidR="00261298">
              <w:rPr>
                <w:rFonts w:cs="Arial"/>
                <w:sz w:val="24"/>
                <w:szCs w:val="24"/>
              </w:rPr>
              <w:t>spending time with</w:t>
            </w:r>
            <w:r w:rsidRPr="007F1BAB">
              <w:rPr>
                <w:rFonts w:cs="Arial"/>
                <w:sz w:val="24"/>
                <w:szCs w:val="24"/>
              </w:rPr>
              <w:t xml:space="preserve"> people who could</w:t>
            </w:r>
            <w:r w:rsidR="00261298">
              <w:rPr>
                <w:rFonts w:cs="Arial"/>
                <w:sz w:val="24"/>
                <w:szCs w:val="24"/>
              </w:rPr>
              <w:t xml:space="preserve"> potentially</w:t>
            </w:r>
            <w:r w:rsidRPr="007F1BAB">
              <w:rPr>
                <w:rFonts w:cs="Arial"/>
                <w:sz w:val="24"/>
                <w:szCs w:val="24"/>
              </w:rPr>
              <w:t xml:space="preserve"> book online</w:t>
            </w:r>
            <w:r w:rsidR="00261298">
              <w:rPr>
                <w:rFonts w:cs="Arial"/>
                <w:sz w:val="24"/>
                <w:szCs w:val="24"/>
              </w:rPr>
              <w:t>.</w:t>
            </w:r>
          </w:p>
          <w:p w14:paraId="63EB7845" w14:textId="2421EDF9" w:rsidR="00332D00" w:rsidRPr="007F1BAB" w:rsidRDefault="00332D00" w:rsidP="00332D00">
            <w:pPr>
              <w:spacing w:after="120"/>
              <w:rPr>
                <w:rFonts w:cs="Arial"/>
                <w:sz w:val="24"/>
                <w:szCs w:val="24"/>
              </w:rPr>
            </w:pPr>
            <w:r w:rsidRPr="007F1BAB">
              <w:rPr>
                <w:rFonts w:cs="Arial"/>
                <w:sz w:val="24"/>
                <w:szCs w:val="24"/>
              </w:rPr>
              <w:t>LH</w:t>
            </w:r>
            <w:r w:rsidR="00586515">
              <w:rPr>
                <w:rFonts w:cs="Arial"/>
                <w:sz w:val="24"/>
                <w:szCs w:val="24"/>
              </w:rPr>
              <w:t>:</w:t>
            </w:r>
            <w:r w:rsidRPr="007F1BAB">
              <w:rPr>
                <w:rFonts w:cs="Arial"/>
                <w:sz w:val="24"/>
                <w:szCs w:val="24"/>
              </w:rPr>
              <w:t xml:space="preserve"> This gives </w:t>
            </w:r>
            <w:r w:rsidR="00F60E81">
              <w:rPr>
                <w:rFonts w:cs="Arial"/>
                <w:sz w:val="24"/>
                <w:szCs w:val="24"/>
              </w:rPr>
              <w:t>patient</w:t>
            </w:r>
            <w:r w:rsidR="00C5156A" w:rsidRPr="007F1BAB">
              <w:rPr>
                <w:rFonts w:cs="Arial"/>
                <w:sz w:val="24"/>
                <w:szCs w:val="24"/>
              </w:rPr>
              <w:t>s</w:t>
            </w:r>
            <w:r w:rsidRPr="007F1BAB">
              <w:rPr>
                <w:rFonts w:cs="Arial"/>
                <w:sz w:val="24"/>
                <w:szCs w:val="24"/>
              </w:rPr>
              <w:t xml:space="preserve"> choice</w:t>
            </w:r>
            <w:r w:rsidR="00261298">
              <w:rPr>
                <w:rFonts w:cs="Arial"/>
                <w:sz w:val="24"/>
                <w:szCs w:val="24"/>
              </w:rPr>
              <w:t>.</w:t>
            </w:r>
          </w:p>
          <w:p w14:paraId="5B71E0F5" w14:textId="2F1EF08E" w:rsidR="00332D00" w:rsidRPr="007F1BAB" w:rsidRDefault="00332D00" w:rsidP="00332D00">
            <w:pPr>
              <w:spacing w:after="120"/>
              <w:rPr>
                <w:rFonts w:cs="Arial"/>
                <w:sz w:val="24"/>
                <w:szCs w:val="24"/>
              </w:rPr>
            </w:pPr>
            <w:r w:rsidRPr="007F1BAB">
              <w:rPr>
                <w:rFonts w:cs="Arial"/>
                <w:sz w:val="24"/>
                <w:szCs w:val="24"/>
              </w:rPr>
              <w:t>LB</w:t>
            </w:r>
            <w:r w:rsidR="00586515">
              <w:rPr>
                <w:rFonts w:cs="Arial"/>
                <w:sz w:val="24"/>
                <w:szCs w:val="24"/>
              </w:rPr>
              <w:t xml:space="preserve">: </w:t>
            </w:r>
            <w:r w:rsidRPr="007F1BAB">
              <w:rPr>
                <w:rFonts w:cs="Arial"/>
                <w:sz w:val="24"/>
                <w:szCs w:val="24"/>
              </w:rPr>
              <w:t>What do you do about people not having</w:t>
            </w:r>
            <w:r w:rsidR="00261298">
              <w:rPr>
                <w:rFonts w:cs="Arial"/>
                <w:sz w:val="24"/>
                <w:szCs w:val="24"/>
              </w:rPr>
              <w:t xml:space="preserve"> access to</w:t>
            </w:r>
            <w:r w:rsidRPr="007F1BAB">
              <w:rPr>
                <w:rFonts w:cs="Arial"/>
                <w:sz w:val="24"/>
                <w:szCs w:val="24"/>
              </w:rPr>
              <w:t xml:space="preserve"> the technology</w:t>
            </w:r>
            <w:r w:rsidR="00261298">
              <w:rPr>
                <w:rFonts w:cs="Arial"/>
                <w:sz w:val="24"/>
                <w:szCs w:val="24"/>
              </w:rPr>
              <w:t>?</w:t>
            </w:r>
          </w:p>
          <w:p w14:paraId="3ACFF471" w14:textId="6D903804" w:rsidR="00332D00" w:rsidRPr="007F1BAB" w:rsidRDefault="00332D00" w:rsidP="00332D00">
            <w:pPr>
              <w:spacing w:after="120"/>
              <w:rPr>
                <w:rFonts w:cs="Arial"/>
                <w:sz w:val="24"/>
                <w:szCs w:val="24"/>
              </w:rPr>
            </w:pPr>
            <w:r w:rsidRPr="007F1BAB">
              <w:rPr>
                <w:rFonts w:cs="Arial"/>
                <w:sz w:val="24"/>
                <w:szCs w:val="24"/>
              </w:rPr>
              <w:lastRenderedPageBreak/>
              <w:t>R</w:t>
            </w:r>
            <w:r w:rsidR="00F52781">
              <w:rPr>
                <w:rFonts w:cs="Arial"/>
                <w:sz w:val="24"/>
                <w:szCs w:val="24"/>
              </w:rPr>
              <w:t>DB</w:t>
            </w:r>
            <w:r w:rsidR="00586515">
              <w:rPr>
                <w:rFonts w:cs="Arial"/>
                <w:sz w:val="24"/>
                <w:szCs w:val="24"/>
              </w:rPr>
              <w:t>:</w:t>
            </w:r>
            <w:r w:rsidRPr="007F1BAB">
              <w:rPr>
                <w:rFonts w:cs="Arial"/>
                <w:sz w:val="24"/>
                <w:szCs w:val="24"/>
              </w:rPr>
              <w:t xml:space="preserve"> We are not offering any</w:t>
            </w:r>
            <w:r w:rsidR="00417E00">
              <w:rPr>
                <w:rFonts w:cs="Arial"/>
                <w:sz w:val="24"/>
                <w:szCs w:val="24"/>
              </w:rPr>
              <w:t xml:space="preserve"> general</w:t>
            </w:r>
            <w:r w:rsidRPr="007F1BAB">
              <w:rPr>
                <w:rFonts w:cs="Arial"/>
                <w:sz w:val="24"/>
                <w:szCs w:val="24"/>
              </w:rPr>
              <w:t xml:space="preserve"> loaning or giving schemes at the moment.</w:t>
            </w:r>
            <w:r w:rsidR="00261298">
              <w:rPr>
                <w:rFonts w:cs="Arial"/>
                <w:sz w:val="24"/>
                <w:szCs w:val="24"/>
              </w:rPr>
              <w:t xml:space="preserve">  Although we are </w:t>
            </w:r>
            <w:r w:rsidR="00261298">
              <w:rPr>
                <w:rFonts w:ascii="Helvetica" w:hAnsi="Helvetica"/>
                <w:color w:val="000000"/>
              </w:rPr>
              <w:t xml:space="preserve"> </w:t>
            </w:r>
            <w:r w:rsidR="00261298" w:rsidRPr="00261298">
              <w:rPr>
                <w:rFonts w:cs="Arial"/>
                <w:color w:val="000000"/>
                <w:sz w:val="24"/>
                <w:szCs w:val="24"/>
              </w:rPr>
              <w:t xml:space="preserve">excited to be collaborating with </w:t>
            </w:r>
            <w:hyperlink r:id="rId12" w:tgtFrame="_blank" w:history="1">
              <w:r w:rsidR="00261298" w:rsidRPr="00F52781">
                <w:rPr>
                  <w:rStyle w:val="Hyperlink"/>
                  <w:rFonts w:cs="Arial"/>
                  <w:color w:val="auto"/>
                  <w:sz w:val="24"/>
                  <w:szCs w:val="24"/>
                  <w:u w:val="none"/>
                </w:rPr>
                <w:t>British Red Cross</w:t>
              </w:r>
            </w:hyperlink>
            <w:r w:rsidR="00261298" w:rsidRPr="00F52781">
              <w:rPr>
                <w:rFonts w:cs="Arial"/>
                <w:color w:val="000000"/>
                <w:sz w:val="24"/>
                <w:szCs w:val="24"/>
              </w:rPr>
              <w:t xml:space="preserve"> </w:t>
            </w:r>
            <w:r w:rsidR="00261298" w:rsidRPr="00261298">
              <w:rPr>
                <w:rFonts w:cs="Arial"/>
                <w:color w:val="000000"/>
                <w:sz w:val="24"/>
                <w:szCs w:val="24"/>
              </w:rPr>
              <w:t>through the ‘Digital Friends’ scheme which will help vulnerable people use the internet safely so that they can live more securely and independently in their own homes. It will provide supported short loans of internet-enabled tablets to people who are currently not online. The beneficiaries of the scheme will be primarily for patients receiving the Home First Assisted Discharge service from Brighton &amp; University Hospitals NHS Trust.</w:t>
            </w:r>
            <w:r w:rsidRPr="007F1BAB">
              <w:rPr>
                <w:rFonts w:cs="Arial"/>
                <w:sz w:val="24"/>
                <w:szCs w:val="24"/>
              </w:rPr>
              <w:t>We</w:t>
            </w:r>
            <w:r w:rsidR="00417E00">
              <w:rPr>
                <w:rFonts w:cs="Arial"/>
                <w:sz w:val="24"/>
                <w:szCs w:val="24"/>
              </w:rPr>
              <w:t xml:space="preserve"> also</w:t>
            </w:r>
            <w:r w:rsidRPr="007F1BAB">
              <w:rPr>
                <w:rFonts w:cs="Arial"/>
                <w:sz w:val="24"/>
                <w:szCs w:val="24"/>
              </w:rPr>
              <w:t xml:space="preserve"> direct people to free resources like libraries</w:t>
            </w:r>
            <w:r w:rsidR="00417E00">
              <w:rPr>
                <w:rFonts w:cs="Arial"/>
                <w:sz w:val="24"/>
                <w:szCs w:val="24"/>
              </w:rPr>
              <w:t xml:space="preserve"> and</w:t>
            </w:r>
            <w:r w:rsidRPr="007F1BAB">
              <w:rPr>
                <w:rFonts w:cs="Arial"/>
                <w:sz w:val="24"/>
                <w:szCs w:val="24"/>
              </w:rPr>
              <w:t xml:space="preserve"> are aware that technology is getting more affordable.</w:t>
            </w:r>
          </w:p>
          <w:p w14:paraId="56E159EF" w14:textId="3BF8E4D9" w:rsidR="00332D00" w:rsidRPr="007F1BAB" w:rsidRDefault="00332D00" w:rsidP="00332D00">
            <w:pPr>
              <w:spacing w:after="120"/>
              <w:rPr>
                <w:rFonts w:cs="Arial"/>
                <w:sz w:val="24"/>
                <w:szCs w:val="24"/>
              </w:rPr>
            </w:pPr>
            <w:r w:rsidRPr="007F1BAB">
              <w:rPr>
                <w:rFonts w:cs="Arial"/>
                <w:sz w:val="24"/>
                <w:szCs w:val="24"/>
              </w:rPr>
              <w:t>KD</w:t>
            </w:r>
            <w:r w:rsidR="00586515">
              <w:rPr>
                <w:rFonts w:cs="Arial"/>
                <w:sz w:val="24"/>
                <w:szCs w:val="24"/>
              </w:rPr>
              <w:t>:</w:t>
            </w:r>
            <w:r w:rsidRPr="007F1BAB">
              <w:rPr>
                <w:rFonts w:cs="Arial"/>
                <w:sz w:val="24"/>
                <w:szCs w:val="24"/>
              </w:rPr>
              <w:t xml:space="preserve"> Have you used an intergenerational approach? </w:t>
            </w:r>
          </w:p>
          <w:p w14:paraId="1E43F939" w14:textId="73BBE793" w:rsidR="00332D00" w:rsidRPr="007F1BAB" w:rsidRDefault="00332D00" w:rsidP="00332D00">
            <w:pPr>
              <w:spacing w:after="120"/>
              <w:rPr>
                <w:rFonts w:cs="Arial"/>
                <w:sz w:val="24"/>
                <w:szCs w:val="24"/>
              </w:rPr>
            </w:pPr>
            <w:r w:rsidRPr="007F1BAB">
              <w:rPr>
                <w:rFonts w:cs="Arial"/>
                <w:sz w:val="24"/>
                <w:szCs w:val="24"/>
              </w:rPr>
              <w:t>RD</w:t>
            </w:r>
            <w:r w:rsidR="00F52781">
              <w:rPr>
                <w:rFonts w:cs="Arial"/>
                <w:sz w:val="24"/>
                <w:szCs w:val="24"/>
              </w:rPr>
              <w:t>B</w:t>
            </w:r>
            <w:r w:rsidR="00586515">
              <w:rPr>
                <w:rFonts w:cs="Arial"/>
                <w:sz w:val="24"/>
                <w:szCs w:val="24"/>
              </w:rPr>
              <w:t>:</w:t>
            </w:r>
            <w:r w:rsidRPr="007F1BAB">
              <w:rPr>
                <w:rFonts w:cs="Arial"/>
                <w:sz w:val="24"/>
                <w:szCs w:val="24"/>
              </w:rPr>
              <w:t xml:space="preserve"> Not in Brighton &amp; hove so far </w:t>
            </w:r>
          </w:p>
          <w:p w14:paraId="5EF3792D" w14:textId="4FC4C191" w:rsidR="00417E00" w:rsidRDefault="00417E00" w:rsidP="00F60E81">
            <w:pPr>
              <w:spacing w:after="120"/>
              <w:rPr>
                <w:rFonts w:cs="Arial"/>
                <w:b/>
                <w:sz w:val="24"/>
                <w:szCs w:val="24"/>
              </w:rPr>
            </w:pPr>
            <w:r>
              <w:rPr>
                <w:rFonts w:cs="Arial"/>
                <w:sz w:val="24"/>
                <w:szCs w:val="24"/>
              </w:rPr>
              <w:t xml:space="preserve">Digital Brighton and Hove will be a member of the Citywide Connect Partnership Board, moving forward. </w:t>
            </w:r>
          </w:p>
        </w:tc>
        <w:tc>
          <w:tcPr>
            <w:tcW w:w="993" w:type="dxa"/>
            <w:shd w:val="clear" w:color="auto" w:fill="auto"/>
          </w:tcPr>
          <w:p w14:paraId="3D7C9FEB" w14:textId="693B6E58" w:rsidR="00332D00" w:rsidRDefault="00332D00" w:rsidP="00D05D9D">
            <w:pPr>
              <w:spacing w:after="120"/>
              <w:rPr>
                <w:rFonts w:cs="Arial"/>
                <w:b/>
                <w:sz w:val="24"/>
                <w:szCs w:val="24"/>
              </w:rPr>
            </w:pPr>
            <w:r>
              <w:rPr>
                <w:rFonts w:cs="Arial"/>
                <w:b/>
                <w:sz w:val="24"/>
                <w:szCs w:val="24"/>
              </w:rPr>
              <w:lastRenderedPageBreak/>
              <w:t>RD</w:t>
            </w:r>
            <w:r w:rsidR="00F52781">
              <w:rPr>
                <w:rFonts w:cs="Arial"/>
                <w:b/>
                <w:sz w:val="24"/>
                <w:szCs w:val="24"/>
              </w:rPr>
              <w:t>B</w:t>
            </w:r>
          </w:p>
        </w:tc>
      </w:tr>
      <w:tr w:rsidR="00332D00" w:rsidRPr="007F1BAB" w14:paraId="5980172C" w14:textId="77777777" w:rsidTr="00F60E81">
        <w:trPr>
          <w:trHeight w:val="841"/>
        </w:trPr>
        <w:tc>
          <w:tcPr>
            <w:tcW w:w="716" w:type="dxa"/>
            <w:shd w:val="clear" w:color="auto" w:fill="auto"/>
          </w:tcPr>
          <w:p w14:paraId="081A23EC" w14:textId="7E0EC437" w:rsidR="00332D00" w:rsidRPr="00332D00" w:rsidRDefault="00332D00" w:rsidP="00332D00">
            <w:pPr>
              <w:rPr>
                <w:rFonts w:cs="Arial"/>
                <w:sz w:val="24"/>
                <w:szCs w:val="24"/>
              </w:rPr>
            </w:pPr>
            <w:r w:rsidRPr="007F1BAB">
              <w:rPr>
                <w:rFonts w:cs="Arial"/>
                <w:sz w:val="24"/>
                <w:szCs w:val="24"/>
              </w:rPr>
              <w:t>6.</w:t>
            </w:r>
          </w:p>
        </w:tc>
        <w:tc>
          <w:tcPr>
            <w:tcW w:w="7784" w:type="dxa"/>
            <w:shd w:val="clear" w:color="auto" w:fill="auto"/>
            <w:vAlign w:val="center"/>
          </w:tcPr>
          <w:p w14:paraId="33291F65" w14:textId="2C51033B" w:rsidR="00332D00" w:rsidRPr="00F60E81" w:rsidRDefault="00332D00" w:rsidP="003947A3">
            <w:pPr>
              <w:spacing w:after="120"/>
              <w:rPr>
                <w:rFonts w:cs="Arial"/>
                <w:b/>
                <w:sz w:val="24"/>
                <w:szCs w:val="24"/>
              </w:rPr>
            </w:pPr>
            <w:r w:rsidRPr="007F1BAB">
              <w:rPr>
                <w:rFonts w:cs="Arial"/>
                <w:b/>
                <w:sz w:val="24"/>
                <w:szCs w:val="24"/>
              </w:rPr>
              <w:t xml:space="preserve">Partner Updates </w:t>
            </w:r>
          </w:p>
          <w:p w14:paraId="4BA62F6C" w14:textId="77777777" w:rsidR="00332D00" w:rsidRPr="007F1BAB" w:rsidRDefault="00332D00" w:rsidP="003947A3">
            <w:pPr>
              <w:spacing w:after="120"/>
              <w:rPr>
                <w:rFonts w:cs="Arial"/>
                <w:b/>
                <w:sz w:val="24"/>
                <w:szCs w:val="24"/>
              </w:rPr>
            </w:pPr>
            <w:r w:rsidRPr="007F1BAB">
              <w:rPr>
                <w:rFonts w:cs="Arial"/>
                <w:b/>
                <w:sz w:val="24"/>
                <w:szCs w:val="24"/>
              </w:rPr>
              <w:t xml:space="preserve">Sussex Police – LB and KBr </w:t>
            </w:r>
          </w:p>
          <w:p w14:paraId="417611E2" w14:textId="77777777" w:rsidR="00332D00" w:rsidRPr="007F1BAB" w:rsidRDefault="00332D00" w:rsidP="007F1BAB">
            <w:pPr>
              <w:pStyle w:val="ListParagraph"/>
              <w:numPr>
                <w:ilvl w:val="0"/>
                <w:numId w:val="7"/>
              </w:numPr>
              <w:spacing w:after="120"/>
              <w:rPr>
                <w:rFonts w:ascii="Arial" w:hAnsi="Arial" w:cs="Arial"/>
                <w:sz w:val="24"/>
                <w:szCs w:val="24"/>
              </w:rPr>
            </w:pPr>
            <w:r w:rsidRPr="007F1BAB">
              <w:rPr>
                <w:rFonts w:ascii="Arial" w:hAnsi="Arial" w:cs="Arial"/>
                <w:sz w:val="24"/>
                <w:szCs w:val="24"/>
              </w:rPr>
              <w:t>We are making significant change to neighbourhood policing which will go live on November 6</w:t>
            </w:r>
            <w:r w:rsidRPr="007F1BAB">
              <w:rPr>
                <w:rFonts w:ascii="Arial" w:hAnsi="Arial" w:cs="Arial"/>
                <w:sz w:val="24"/>
                <w:szCs w:val="24"/>
                <w:vertAlign w:val="superscript"/>
              </w:rPr>
              <w:t>th</w:t>
            </w:r>
            <w:r w:rsidRPr="007F1BAB">
              <w:rPr>
                <w:rFonts w:ascii="Arial" w:hAnsi="Arial" w:cs="Arial"/>
                <w:sz w:val="24"/>
                <w:szCs w:val="24"/>
              </w:rPr>
              <w:t>. There is a focus on prevention, looking at resources, threat, harm and risk. We will also be looking at the force’s public engagement as a whole.</w:t>
            </w:r>
          </w:p>
          <w:p w14:paraId="6EB0882B" w14:textId="77C2E1E5" w:rsidR="00417E00" w:rsidRPr="00417E00" w:rsidRDefault="00332D00" w:rsidP="00417E00">
            <w:pPr>
              <w:pStyle w:val="ListParagraph"/>
              <w:numPr>
                <w:ilvl w:val="0"/>
                <w:numId w:val="7"/>
              </w:numPr>
              <w:spacing w:after="120"/>
              <w:rPr>
                <w:rFonts w:cs="Arial"/>
                <w:sz w:val="24"/>
                <w:szCs w:val="24"/>
              </w:rPr>
            </w:pPr>
            <w:r w:rsidRPr="007F1BAB">
              <w:rPr>
                <w:rFonts w:ascii="Arial" w:hAnsi="Arial" w:cs="Arial"/>
                <w:sz w:val="24"/>
                <w:szCs w:val="24"/>
              </w:rPr>
              <w:t>There is a divisional brochure which give</w:t>
            </w:r>
            <w:r w:rsidR="00F52781">
              <w:rPr>
                <w:rFonts w:ascii="Arial" w:hAnsi="Arial" w:cs="Arial"/>
                <w:sz w:val="24"/>
                <w:szCs w:val="24"/>
              </w:rPr>
              <w:t>s an</w:t>
            </w:r>
            <w:r w:rsidRPr="007F1BAB">
              <w:rPr>
                <w:rFonts w:ascii="Arial" w:hAnsi="Arial" w:cs="Arial"/>
                <w:sz w:val="24"/>
                <w:szCs w:val="24"/>
              </w:rPr>
              <w:t xml:space="preserve"> overview of policing in the city and </w:t>
            </w:r>
            <w:r w:rsidR="00417E00">
              <w:rPr>
                <w:rFonts w:ascii="Arial" w:hAnsi="Arial" w:cs="Arial"/>
                <w:sz w:val="24"/>
                <w:szCs w:val="24"/>
              </w:rPr>
              <w:t>i</w:t>
            </w:r>
            <w:r w:rsidRPr="007F1BAB">
              <w:rPr>
                <w:rFonts w:ascii="Arial" w:hAnsi="Arial" w:cs="Arial"/>
                <w:sz w:val="24"/>
                <w:szCs w:val="24"/>
              </w:rPr>
              <w:t>s useful for signposting</w:t>
            </w:r>
            <w:r w:rsidR="00417E00">
              <w:rPr>
                <w:rFonts w:ascii="Arial" w:hAnsi="Arial" w:cs="Arial"/>
                <w:sz w:val="24"/>
                <w:szCs w:val="24"/>
              </w:rPr>
              <w:t>.</w:t>
            </w:r>
          </w:p>
          <w:p w14:paraId="2A0F5DAA" w14:textId="4A83E508" w:rsidR="00332D00" w:rsidRPr="00417E00" w:rsidRDefault="00417E00" w:rsidP="00417E00">
            <w:pPr>
              <w:spacing w:after="120"/>
              <w:rPr>
                <w:rFonts w:cs="Arial"/>
                <w:sz w:val="24"/>
                <w:szCs w:val="24"/>
              </w:rPr>
            </w:pPr>
            <w:r w:rsidRPr="00417E00">
              <w:rPr>
                <w:rFonts w:cs="Arial"/>
                <w:sz w:val="24"/>
                <w:szCs w:val="24"/>
              </w:rPr>
              <w:t xml:space="preserve"> This was sent round </w:t>
            </w:r>
            <w:r>
              <w:rPr>
                <w:rFonts w:cs="Arial"/>
                <w:sz w:val="24"/>
                <w:szCs w:val="24"/>
              </w:rPr>
              <w:t xml:space="preserve">on the 2/11.  </w:t>
            </w:r>
          </w:p>
          <w:p w14:paraId="2A890466" w14:textId="77777777" w:rsidR="00332D00" w:rsidRPr="007F1BAB" w:rsidRDefault="00332D00" w:rsidP="007F1BAB">
            <w:pPr>
              <w:pStyle w:val="ListParagraph"/>
              <w:numPr>
                <w:ilvl w:val="0"/>
                <w:numId w:val="7"/>
              </w:numPr>
              <w:spacing w:after="120"/>
              <w:rPr>
                <w:rFonts w:ascii="Arial" w:hAnsi="Arial" w:cs="Arial"/>
                <w:sz w:val="24"/>
                <w:szCs w:val="24"/>
              </w:rPr>
            </w:pPr>
            <w:r w:rsidRPr="007F1BAB">
              <w:rPr>
                <w:rFonts w:ascii="Arial" w:hAnsi="Arial" w:cs="Arial"/>
                <w:sz w:val="24"/>
                <w:szCs w:val="24"/>
              </w:rPr>
              <w:t>Historically police engagement has been about making plans and then informing public of what’s happening. We’re interested in creating a plan for more inclusive community engagement, looking at how we can contact people – making links using the Charity Sector, making plans that are successful and meaningful. We’ll be looking at what capacity we have and digital aspects are important too.</w:t>
            </w:r>
          </w:p>
          <w:p w14:paraId="657A7506" w14:textId="77777777" w:rsidR="00332D00" w:rsidRPr="007F1BAB" w:rsidRDefault="00332D00" w:rsidP="007F1BAB">
            <w:pPr>
              <w:pStyle w:val="ListParagraph"/>
              <w:numPr>
                <w:ilvl w:val="0"/>
                <w:numId w:val="7"/>
              </w:numPr>
              <w:spacing w:after="120"/>
              <w:rPr>
                <w:rFonts w:ascii="Arial" w:hAnsi="Arial" w:cs="Arial"/>
                <w:sz w:val="24"/>
                <w:szCs w:val="24"/>
              </w:rPr>
            </w:pPr>
            <w:r w:rsidRPr="007F1BAB">
              <w:rPr>
                <w:rFonts w:ascii="Arial" w:hAnsi="Arial" w:cs="Arial"/>
                <w:sz w:val="24"/>
                <w:szCs w:val="24"/>
              </w:rPr>
              <w:t xml:space="preserve">More broadly we are working with dementia friends networks and have met with the DAA in Brighton &amp; Hove. </w:t>
            </w:r>
          </w:p>
          <w:p w14:paraId="25E85B52" w14:textId="79138092" w:rsidR="00332D00" w:rsidRPr="007F1BAB" w:rsidRDefault="00332D00" w:rsidP="007F1BAB">
            <w:pPr>
              <w:pStyle w:val="ListParagraph"/>
              <w:numPr>
                <w:ilvl w:val="0"/>
                <w:numId w:val="7"/>
              </w:numPr>
              <w:spacing w:after="120"/>
              <w:rPr>
                <w:rFonts w:ascii="Arial" w:hAnsi="Arial" w:cs="Arial"/>
                <w:sz w:val="24"/>
                <w:szCs w:val="24"/>
              </w:rPr>
            </w:pPr>
            <w:r w:rsidRPr="007F1BAB">
              <w:rPr>
                <w:rFonts w:ascii="Arial" w:hAnsi="Arial" w:cs="Arial"/>
                <w:sz w:val="24"/>
                <w:szCs w:val="24"/>
              </w:rPr>
              <w:t xml:space="preserve">We’re giving financial support to Time to Talk Befriending and some Christmas initiatives. We’re </w:t>
            </w:r>
            <w:r>
              <w:rPr>
                <w:rFonts w:ascii="Arial" w:hAnsi="Arial" w:cs="Arial"/>
                <w:sz w:val="24"/>
                <w:szCs w:val="24"/>
              </w:rPr>
              <w:t xml:space="preserve">also looking to </w:t>
            </w:r>
            <w:r w:rsidR="00417E00">
              <w:rPr>
                <w:rFonts w:ascii="Arial" w:hAnsi="Arial" w:cs="Arial"/>
                <w:sz w:val="24"/>
                <w:szCs w:val="24"/>
              </w:rPr>
              <w:t xml:space="preserve">prevent </w:t>
            </w:r>
            <w:r>
              <w:rPr>
                <w:rFonts w:ascii="Arial" w:hAnsi="Arial" w:cs="Arial"/>
                <w:sz w:val="24"/>
                <w:szCs w:val="24"/>
              </w:rPr>
              <w:t xml:space="preserve">cybercrime, </w:t>
            </w:r>
            <w:r w:rsidRPr="007F1BAB">
              <w:rPr>
                <w:rFonts w:ascii="Arial" w:hAnsi="Arial" w:cs="Arial"/>
                <w:sz w:val="24"/>
                <w:szCs w:val="24"/>
              </w:rPr>
              <w:t xml:space="preserve">distributing </w:t>
            </w:r>
            <w:r w:rsidR="00417E00">
              <w:rPr>
                <w:rFonts w:ascii="Arial" w:hAnsi="Arial" w:cs="Arial"/>
                <w:sz w:val="24"/>
                <w:szCs w:val="24"/>
              </w:rPr>
              <w:t>TrueC</w:t>
            </w:r>
            <w:r w:rsidRPr="007F1BAB">
              <w:rPr>
                <w:rFonts w:ascii="Arial" w:hAnsi="Arial" w:cs="Arial"/>
                <w:sz w:val="24"/>
                <w:szCs w:val="24"/>
              </w:rPr>
              <w:t>all phones</w:t>
            </w:r>
            <w:r w:rsidR="00417E00">
              <w:rPr>
                <w:rFonts w:ascii="Arial" w:hAnsi="Arial" w:cs="Arial"/>
                <w:sz w:val="24"/>
                <w:szCs w:val="24"/>
              </w:rPr>
              <w:t>, which block nuisance calls</w:t>
            </w:r>
            <w:r w:rsidRPr="007F1BAB">
              <w:rPr>
                <w:rFonts w:ascii="Arial" w:hAnsi="Arial" w:cs="Arial"/>
                <w:sz w:val="24"/>
                <w:szCs w:val="24"/>
              </w:rPr>
              <w:t xml:space="preserve"> and working on protecting people against scams. </w:t>
            </w:r>
          </w:p>
          <w:p w14:paraId="5E042118" w14:textId="1C983F29" w:rsidR="00332D00" w:rsidRPr="007F1BAB" w:rsidRDefault="00332D00" w:rsidP="003947A3">
            <w:pPr>
              <w:pStyle w:val="ListParagraph"/>
              <w:numPr>
                <w:ilvl w:val="0"/>
                <w:numId w:val="7"/>
              </w:numPr>
              <w:spacing w:after="120"/>
              <w:rPr>
                <w:rFonts w:ascii="Arial" w:hAnsi="Arial" w:cs="Arial"/>
                <w:sz w:val="24"/>
                <w:szCs w:val="24"/>
              </w:rPr>
            </w:pPr>
            <w:r w:rsidRPr="007F1BAB">
              <w:rPr>
                <w:rFonts w:ascii="Arial" w:hAnsi="Arial" w:cs="Arial"/>
                <w:sz w:val="24"/>
                <w:szCs w:val="24"/>
              </w:rPr>
              <w:t xml:space="preserve">We have been working on the Herbert Protocol – a national scheme which B&amp;H is looking to roll out. It involves collecting information about people with dementia who are at risk of wondering and going missing. This gives us a better chance of finding them quicker if they do go missing. We will need charity sector partners to help us find and contact the families of </w:t>
            </w:r>
            <w:r w:rsidR="00417E00">
              <w:rPr>
                <w:rFonts w:ascii="Arial" w:hAnsi="Arial" w:cs="Arial"/>
                <w:sz w:val="24"/>
                <w:szCs w:val="24"/>
              </w:rPr>
              <w:t xml:space="preserve">people living with Dementia. </w:t>
            </w:r>
            <w:r w:rsidRPr="007F1BAB">
              <w:rPr>
                <w:rFonts w:ascii="Arial" w:hAnsi="Arial" w:cs="Arial"/>
                <w:sz w:val="24"/>
                <w:szCs w:val="24"/>
              </w:rPr>
              <w:t>The sergeant leading on the project will be main contact point</w:t>
            </w:r>
          </w:p>
          <w:p w14:paraId="5F767A6C" w14:textId="77777777" w:rsidR="00332D00" w:rsidRDefault="00332D00" w:rsidP="007F1BAB">
            <w:pPr>
              <w:pStyle w:val="ListParagraph"/>
              <w:numPr>
                <w:ilvl w:val="0"/>
                <w:numId w:val="7"/>
              </w:numPr>
              <w:spacing w:after="120"/>
              <w:rPr>
                <w:rFonts w:ascii="Arial" w:hAnsi="Arial" w:cs="Arial"/>
                <w:sz w:val="24"/>
                <w:szCs w:val="24"/>
              </w:rPr>
            </w:pPr>
            <w:r w:rsidRPr="007F1BAB">
              <w:rPr>
                <w:rFonts w:ascii="Arial" w:hAnsi="Arial" w:cs="Arial"/>
                <w:sz w:val="24"/>
                <w:szCs w:val="24"/>
              </w:rPr>
              <w:lastRenderedPageBreak/>
              <w:t>We have volunteers going into care settings to start with. In West Yorkshire they’ve been using a more open referral pathway with a form online. We are going to link the information to the missing per</w:t>
            </w:r>
            <w:r>
              <w:rPr>
                <w:rFonts w:ascii="Arial" w:hAnsi="Arial" w:cs="Arial"/>
                <w:sz w:val="24"/>
                <w:szCs w:val="24"/>
              </w:rPr>
              <w:t>sons’ database.  W</w:t>
            </w:r>
            <w:r w:rsidRPr="007F1BAB">
              <w:rPr>
                <w:rFonts w:ascii="Arial" w:hAnsi="Arial" w:cs="Arial"/>
                <w:sz w:val="24"/>
                <w:szCs w:val="24"/>
              </w:rPr>
              <w:t xml:space="preserve">e will link </w:t>
            </w:r>
            <w:r>
              <w:rPr>
                <w:rFonts w:ascii="Arial" w:hAnsi="Arial" w:cs="Arial"/>
                <w:sz w:val="24"/>
                <w:szCs w:val="24"/>
              </w:rPr>
              <w:t xml:space="preserve">this work </w:t>
            </w:r>
            <w:r w:rsidRPr="007F1BAB">
              <w:rPr>
                <w:rFonts w:ascii="Arial" w:hAnsi="Arial" w:cs="Arial"/>
                <w:sz w:val="24"/>
                <w:szCs w:val="24"/>
              </w:rPr>
              <w:t xml:space="preserve">with the </w:t>
            </w:r>
            <w:r>
              <w:rPr>
                <w:rFonts w:ascii="Arial" w:hAnsi="Arial" w:cs="Arial"/>
                <w:sz w:val="24"/>
                <w:szCs w:val="24"/>
              </w:rPr>
              <w:t>C</w:t>
            </w:r>
            <w:r w:rsidRPr="007F1BAB">
              <w:rPr>
                <w:rFonts w:ascii="Arial" w:hAnsi="Arial" w:cs="Arial"/>
                <w:sz w:val="24"/>
                <w:szCs w:val="24"/>
              </w:rPr>
              <w:t>arelink database</w:t>
            </w:r>
            <w:r>
              <w:rPr>
                <w:rFonts w:ascii="Arial" w:hAnsi="Arial" w:cs="Arial"/>
                <w:sz w:val="24"/>
                <w:szCs w:val="24"/>
              </w:rPr>
              <w:t>.</w:t>
            </w:r>
            <w:r w:rsidRPr="007F1BAB">
              <w:rPr>
                <w:rFonts w:ascii="Arial" w:hAnsi="Arial" w:cs="Arial"/>
                <w:sz w:val="24"/>
                <w:szCs w:val="24"/>
              </w:rPr>
              <w:t xml:space="preserve"> </w:t>
            </w:r>
          </w:p>
          <w:p w14:paraId="5F435FDE" w14:textId="307AA04A" w:rsidR="00332D00" w:rsidRDefault="00417E00" w:rsidP="007F1BAB">
            <w:pPr>
              <w:pStyle w:val="ListParagraph"/>
              <w:numPr>
                <w:ilvl w:val="0"/>
                <w:numId w:val="7"/>
              </w:numPr>
              <w:spacing w:after="120"/>
              <w:rPr>
                <w:rFonts w:ascii="Arial" w:hAnsi="Arial" w:cs="Arial"/>
                <w:sz w:val="24"/>
                <w:szCs w:val="24"/>
              </w:rPr>
            </w:pPr>
            <w:r>
              <w:rPr>
                <w:rFonts w:ascii="Arial" w:hAnsi="Arial" w:cs="Arial"/>
                <w:sz w:val="24"/>
                <w:szCs w:val="24"/>
              </w:rPr>
              <w:t>The West D</w:t>
            </w:r>
            <w:r w:rsidR="00332D00" w:rsidRPr="007F1BAB">
              <w:rPr>
                <w:rFonts w:ascii="Arial" w:hAnsi="Arial" w:cs="Arial"/>
                <w:sz w:val="24"/>
                <w:szCs w:val="24"/>
              </w:rPr>
              <w:t>ivision did fund some GPS systems but it’s a difficult conversation to have – not everyone is comfortable. First step is to</w:t>
            </w:r>
            <w:r w:rsidR="00332D00">
              <w:rPr>
                <w:rFonts w:ascii="Arial" w:hAnsi="Arial" w:cs="Arial"/>
                <w:sz w:val="24"/>
                <w:szCs w:val="24"/>
              </w:rPr>
              <w:t xml:space="preserve"> glean information using hubs. </w:t>
            </w:r>
          </w:p>
          <w:p w14:paraId="36C1B14C" w14:textId="0C198805" w:rsidR="00332D00" w:rsidRDefault="00332D00" w:rsidP="007F1BAB">
            <w:pPr>
              <w:pStyle w:val="ListParagraph"/>
              <w:numPr>
                <w:ilvl w:val="0"/>
                <w:numId w:val="7"/>
              </w:numPr>
              <w:spacing w:after="120"/>
              <w:rPr>
                <w:rFonts w:ascii="Arial" w:hAnsi="Arial" w:cs="Arial"/>
                <w:sz w:val="24"/>
                <w:szCs w:val="24"/>
              </w:rPr>
            </w:pPr>
            <w:r w:rsidRPr="007F1BAB">
              <w:rPr>
                <w:rFonts w:ascii="Arial" w:hAnsi="Arial" w:cs="Arial"/>
                <w:sz w:val="24"/>
                <w:szCs w:val="24"/>
              </w:rPr>
              <w:t>Police have been referring people to</w:t>
            </w:r>
            <w:r w:rsidR="00F52781">
              <w:rPr>
                <w:rFonts w:ascii="Arial" w:hAnsi="Arial" w:cs="Arial"/>
                <w:sz w:val="24"/>
                <w:szCs w:val="24"/>
              </w:rPr>
              <w:t xml:space="preserve"> the</w:t>
            </w:r>
            <w:r w:rsidRPr="007F1BAB">
              <w:rPr>
                <w:rFonts w:ascii="Arial" w:hAnsi="Arial" w:cs="Arial"/>
                <w:sz w:val="24"/>
                <w:szCs w:val="24"/>
              </w:rPr>
              <w:t xml:space="preserve"> </w:t>
            </w:r>
            <w:r w:rsidR="00417E00">
              <w:rPr>
                <w:rFonts w:ascii="Arial" w:hAnsi="Arial" w:cs="Arial"/>
                <w:sz w:val="24"/>
                <w:szCs w:val="24"/>
              </w:rPr>
              <w:t xml:space="preserve">Time to </w:t>
            </w:r>
            <w:r w:rsidR="00C5156A">
              <w:rPr>
                <w:rFonts w:ascii="Arial" w:hAnsi="Arial" w:cs="Arial"/>
                <w:sz w:val="24"/>
                <w:szCs w:val="24"/>
              </w:rPr>
              <w:t>Talk</w:t>
            </w:r>
            <w:r w:rsidR="00417E00">
              <w:rPr>
                <w:rFonts w:ascii="Arial" w:hAnsi="Arial" w:cs="Arial"/>
                <w:sz w:val="24"/>
                <w:szCs w:val="24"/>
              </w:rPr>
              <w:t xml:space="preserve"> </w:t>
            </w:r>
            <w:r w:rsidR="00F52781">
              <w:rPr>
                <w:rFonts w:ascii="Arial" w:hAnsi="Arial" w:cs="Arial"/>
                <w:sz w:val="24"/>
                <w:szCs w:val="24"/>
              </w:rPr>
              <w:t>Befriending Scheme which has</w:t>
            </w:r>
            <w:r w:rsidR="00417E00">
              <w:rPr>
                <w:rFonts w:ascii="Arial" w:hAnsi="Arial" w:cs="Arial"/>
                <w:sz w:val="24"/>
                <w:szCs w:val="24"/>
              </w:rPr>
              <w:t xml:space="preserve"> proved hugely successful as the scheme also signposts to other organisations that can help. </w:t>
            </w:r>
          </w:p>
          <w:p w14:paraId="3FBB8ECB" w14:textId="77777777" w:rsidR="00332D00" w:rsidRPr="007F1BAB" w:rsidRDefault="00332D00" w:rsidP="007F1BAB">
            <w:pPr>
              <w:pStyle w:val="ListParagraph"/>
              <w:numPr>
                <w:ilvl w:val="0"/>
                <w:numId w:val="7"/>
              </w:numPr>
              <w:spacing w:after="120"/>
              <w:rPr>
                <w:rFonts w:ascii="Arial" w:hAnsi="Arial" w:cs="Arial"/>
                <w:sz w:val="24"/>
                <w:szCs w:val="24"/>
              </w:rPr>
            </w:pPr>
            <w:r w:rsidRPr="007F1BAB">
              <w:rPr>
                <w:rFonts w:ascii="Arial" w:hAnsi="Arial" w:cs="Arial"/>
                <w:sz w:val="24"/>
                <w:szCs w:val="24"/>
              </w:rPr>
              <w:t xml:space="preserve">We </w:t>
            </w:r>
            <w:r>
              <w:rPr>
                <w:rFonts w:ascii="Arial" w:hAnsi="Arial" w:cs="Arial"/>
                <w:sz w:val="24"/>
                <w:szCs w:val="24"/>
              </w:rPr>
              <w:t xml:space="preserve">have small amounts of funding available for things. Talk to LB if you want info on larger amounts of funding. </w:t>
            </w:r>
          </w:p>
          <w:p w14:paraId="1961E7F3" w14:textId="04B70F05" w:rsidR="00332D00" w:rsidRPr="007F1BAB" w:rsidRDefault="00332D00" w:rsidP="003947A3">
            <w:pPr>
              <w:spacing w:after="120"/>
              <w:rPr>
                <w:rFonts w:cs="Arial"/>
                <w:sz w:val="24"/>
                <w:szCs w:val="24"/>
              </w:rPr>
            </w:pPr>
            <w:r w:rsidRPr="007F1BAB">
              <w:rPr>
                <w:rFonts w:cs="Arial"/>
                <w:b/>
                <w:sz w:val="24"/>
                <w:szCs w:val="24"/>
              </w:rPr>
              <w:t>Action –</w:t>
            </w:r>
            <w:r w:rsidRPr="007F1BAB">
              <w:rPr>
                <w:rFonts w:cs="Arial"/>
                <w:sz w:val="24"/>
                <w:szCs w:val="24"/>
              </w:rPr>
              <w:t xml:space="preserve"> CWC to share info on scams and </w:t>
            </w:r>
            <w:r w:rsidR="00417E00">
              <w:rPr>
                <w:rFonts w:cs="Arial"/>
                <w:sz w:val="24"/>
                <w:szCs w:val="24"/>
              </w:rPr>
              <w:t>the Proceeds of Crime Fund which may be available for projects (</w:t>
            </w:r>
            <w:r w:rsidRPr="007F1BAB">
              <w:rPr>
                <w:rFonts w:cs="Arial"/>
                <w:sz w:val="24"/>
                <w:szCs w:val="24"/>
              </w:rPr>
              <w:t>up to £500</w:t>
            </w:r>
            <w:r w:rsidR="00417E00">
              <w:rPr>
                <w:rFonts w:cs="Arial"/>
                <w:sz w:val="24"/>
                <w:szCs w:val="24"/>
              </w:rPr>
              <w:t>)</w:t>
            </w:r>
            <w:r w:rsidRPr="007F1BAB">
              <w:rPr>
                <w:rFonts w:cs="Arial"/>
                <w:sz w:val="24"/>
                <w:szCs w:val="24"/>
              </w:rPr>
              <w:t xml:space="preserve"> on Connect &amp; Share </w:t>
            </w:r>
          </w:p>
          <w:p w14:paraId="5C0C25D3" w14:textId="77777777" w:rsidR="00332D00" w:rsidRPr="007F1BAB" w:rsidRDefault="00332D00" w:rsidP="00AA4406">
            <w:pPr>
              <w:spacing w:after="120"/>
              <w:rPr>
                <w:rFonts w:cs="Arial"/>
                <w:b/>
                <w:sz w:val="24"/>
                <w:szCs w:val="24"/>
              </w:rPr>
            </w:pPr>
            <w:r w:rsidRPr="007F1BAB">
              <w:rPr>
                <w:rFonts w:cs="Arial"/>
                <w:b/>
                <w:sz w:val="24"/>
                <w:szCs w:val="24"/>
              </w:rPr>
              <w:t xml:space="preserve">Seniors’ Housing – PH </w:t>
            </w:r>
          </w:p>
          <w:p w14:paraId="5913F39B" w14:textId="404FC96E" w:rsidR="00332D00" w:rsidRPr="007F1BAB" w:rsidRDefault="00332D00" w:rsidP="00AA4406">
            <w:pPr>
              <w:pStyle w:val="ListParagraph"/>
              <w:numPr>
                <w:ilvl w:val="0"/>
                <w:numId w:val="7"/>
              </w:numPr>
              <w:spacing w:after="120"/>
              <w:rPr>
                <w:rFonts w:ascii="Arial" w:hAnsi="Arial" w:cs="Arial"/>
                <w:sz w:val="24"/>
                <w:szCs w:val="24"/>
              </w:rPr>
            </w:pPr>
            <w:r w:rsidRPr="007F1BAB">
              <w:rPr>
                <w:rFonts w:ascii="Arial" w:hAnsi="Arial" w:cs="Arial"/>
                <w:sz w:val="24"/>
                <w:szCs w:val="24"/>
              </w:rPr>
              <w:t>Brook</w:t>
            </w:r>
            <w:r w:rsidR="00586515">
              <w:rPr>
                <w:rFonts w:ascii="Arial" w:hAnsi="Arial" w:cs="Arial"/>
                <w:sz w:val="24"/>
                <w:szCs w:val="24"/>
              </w:rPr>
              <w:t>e M</w:t>
            </w:r>
            <w:r w:rsidRPr="007F1BAB">
              <w:rPr>
                <w:rFonts w:ascii="Arial" w:hAnsi="Arial" w:cs="Arial"/>
                <w:sz w:val="24"/>
                <w:szCs w:val="24"/>
              </w:rPr>
              <w:t>ead extra care scheme for dementia is nearly open, in the final stage of co</w:t>
            </w:r>
            <w:r>
              <w:rPr>
                <w:rFonts w:ascii="Arial" w:hAnsi="Arial" w:cs="Arial"/>
                <w:sz w:val="24"/>
                <w:szCs w:val="24"/>
              </w:rPr>
              <w:t>mpletion – with some delays. It</w:t>
            </w:r>
            <w:r w:rsidRPr="007F1BAB">
              <w:rPr>
                <w:rFonts w:ascii="Arial" w:hAnsi="Arial" w:cs="Arial"/>
                <w:sz w:val="24"/>
                <w:szCs w:val="24"/>
              </w:rPr>
              <w:t xml:space="preserve"> cost £12 million, a partnership between Adult Social Care and Seniors Housing. </w:t>
            </w:r>
          </w:p>
          <w:p w14:paraId="6D7566FC" w14:textId="3447C4A5" w:rsidR="00332D00" w:rsidRPr="007F1BAB" w:rsidRDefault="00332D00" w:rsidP="00AA4406">
            <w:pPr>
              <w:pStyle w:val="ListParagraph"/>
              <w:numPr>
                <w:ilvl w:val="0"/>
                <w:numId w:val="7"/>
              </w:numPr>
              <w:spacing w:after="120"/>
              <w:rPr>
                <w:rFonts w:ascii="Arial" w:hAnsi="Arial" w:cs="Arial"/>
                <w:sz w:val="24"/>
                <w:szCs w:val="24"/>
              </w:rPr>
            </w:pPr>
            <w:r w:rsidRPr="007F1BAB">
              <w:rPr>
                <w:rFonts w:ascii="Arial" w:hAnsi="Arial" w:cs="Arial"/>
                <w:sz w:val="24"/>
                <w:szCs w:val="24"/>
              </w:rPr>
              <w:t>Involvement with Citywide Connect has really helped, making the scheme tackle issues around isolation, making sure Brook</w:t>
            </w:r>
            <w:r w:rsidR="00586515">
              <w:rPr>
                <w:rFonts w:ascii="Arial" w:hAnsi="Arial" w:cs="Arial"/>
                <w:sz w:val="24"/>
                <w:szCs w:val="24"/>
              </w:rPr>
              <w:t>e M</w:t>
            </w:r>
            <w:r w:rsidRPr="007F1BAB">
              <w:rPr>
                <w:rFonts w:ascii="Arial" w:hAnsi="Arial" w:cs="Arial"/>
                <w:sz w:val="24"/>
                <w:szCs w:val="24"/>
              </w:rPr>
              <w:t xml:space="preserve">ead is an enjoyable place. We’ve been </w:t>
            </w:r>
            <w:r>
              <w:rPr>
                <w:rFonts w:ascii="Arial" w:hAnsi="Arial" w:cs="Arial"/>
                <w:sz w:val="24"/>
                <w:szCs w:val="24"/>
              </w:rPr>
              <w:t xml:space="preserve">working with LGBT Switchboard, </w:t>
            </w:r>
            <w:r w:rsidRPr="007F1BAB">
              <w:rPr>
                <w:rFonts w:ascii="Arial" w:hAnsi="Arial" w:cs="Arial"/>
                <w:sz w:val="24"/>
                <w:szCs w:val="24"/>
              </w:rPr>
              <w:t>Food Partnership, South East Dance and Fabrica – connections we gained through CWC. We’d love to host a partnership board meeting</w:t>
            </w:r>
            <w:r w:rsidR="00417E00">
              <w:rPr>
                <w:rFonts w:ascii="Arial" w:hAnsi="Arial" w:cs="Arial"/>
                <w:sz w:val="24"/>
                <w:szCs w:val="24"/>
              </w:rPr>
              <w:t xml:space="preserve"> there</w:t>
            </w:r>
            <w:r w:rsidRPr="007F1BAB">
              <w:rPr>
                <w:rFonts w:ascii="Arial" w:hAnsi="Arial" w:cs="Arial"/>
                <w:sz w:val="24"/>
                <w:szCs w:val="24"/>
              </w:rPr>
              <w:t>. There will be café fa</w:t>
            </w:r>
            <w:r w:rsidR="00417E00">
              <w:rPr>
                <w:rFonts w:ascii="Arial" w:hAnsi="Arial" w:cs="Arial"/>
                <w:sz w:val="24"/>
                <w:szCs w:val="24"/>
              </w:rPr>
              <w:t>cilities and we’ll be hosting a new</w:t>
            </w:r>
            <w:r w:rsidRPr="007F1BAB">
              <w:rPr>
                <w:rFonts w:ascii="Arial" w:hAnsi="Arial" w:cs="Arial"/>
                <w:sz w:val="24"/>
                <w:szCs w:val="24"/>
              </w:rPr>
              <w:t xml:space="preserve"> LGBT dementia café </w:t>
            </w:r>
          </w:p>
          <w:p w14:paraId="4BFCBE0B" w14:textId="0CCF60B5" w:rsidR="00332D00" w:rsidRPr="007F1BAB" w:rsidRDefault="00332D00" w:rsidP="00AA4406">
            <w:pPr>
              <w:pStyle w:val="ListParagraph"/>
              <w:numPr>
                <w:ilvl w:val="0"/>
                <w:numId w:val="7"/>
              </w:numPr>
              <w:spacing w:after="120"/>
              <w:rPr>
                <w:rFonts w:ascii="Arial" w:hAnsi="Arial" w:cs="Arial"/>
                <w:sz w:val="24"/>
                <w:szCs w:val="24"/>
              </w:rPr>
            </w:pPr>
            <w:r w:rsidRPr="007F1BAB">
              <w:rPr>
                <w:rFonts w:ascii="Arial" w:hAnsi="Arial" w:cs="Arial"/>
                <w:sz w:val="24"/>
                <w:szCs w:val="24"/>
              </w:rPr>
              <w:t>Activities will be open to community</w:t>
            </w:r>
            <w:r>
              <w:rPr>
                <w:rFonts w:ascii="Arial" w:hAnsi="Arial" w:cs="Arial"/>
                <w:sz w:val="24"/>
                <w:szCs w:val="24"/>
              </w:rPr>
              <w:t>,</w:t>
            </w:r>
            <w:r w:rsidRPr="007F1BAB">
              <w:rPr>
                <w:rFonts w:ascii="Arial" w:hAnsi="Arial" w:cs="Arial"/>
                <w:sz w:val="24"/>
                <w:szCs w:val="24"/>
              </w:rPr>
              <w:t xml:space="preserve"> we’ll get them on I</w:t>
            </w:r>
            <w:r w:rsidR="00F60E81">
              <w:rPr>
                <w:rFonts w:ascii="Arial" w:hAnsi="Arial" w:cs="Arial"/>
                <w:sz w:val="24"/>
                <w:szCs w:val="24"/>
              </w:rPr>
              <w:t xml:space="preserve">t’s </w:t>
            </w:r>
            <w:r w:rsidRPr="007F1BAB">
              <w:rPr>
                <w:rFonts w:ascii="Arial" w:hAnsi="Arial" w:cs="Arial"/>
                <w:sz w:val="24"/>
                <w:szCs w:val="24"/>
              </w:rPr>
              <w:t>L</w:t>
            </w:r>
            <w:r w:rsidR="00F60E81">
              <w:rPr>
                <w:rFonts w:ascii="Arial" w:hAnsi="Arial" w:cs="Arial"/>
                <w:sz w:val="24"/>
                <w:szCs w:val="24"/>
              </w:rPr>
              <w:t xml:space="preserve">ocal </w:t>
            </w:r>
            <w:r w:rsidRPr="007F1BAB">
              <w:rPr>
                <w:rFonts w:ascii="Arial" w:hAnsi="Arial" w:cs="Arial"/>
                <w:sz w:val="24"/>
                <w:szCs w:val="24"/>
              </w:rPr>
              <w:t>A</w:t>
            </w:r>
            <w:r w:rsidR="00F60E81">
              <w:rPr>
                <w:rFonts w:ascii="Arial" w:hAnsi="Arial" w:cs="Arial"/>
                <w:sz w:val="24"/>
                <w:szCs w:val="24"/>
              </w:rPr>
              <w:t>ctually and Connect and S</w:t>
            </w:r>
            <w:r w:rsidRPr="007F1BAB">
              <w:rPr>
                <w:rFonts w:ascii="Arial" w:hAnsi="Arial" w:cs="Arial"/>
                <w:sz w:val="24"/>
                <w:szCs w:val="24"/>
              </w:rPr>
              <w:t xml:space="preserve">hare. We want the building to be open and appealing </w:t>
            </w:r>
          </w:p>
          <w:p w14:paraId="3A13866F" w14:textId="77777777" w:rsidR="00332D00" w:rsidRPr="007F1BAB" w:rsidRDefault="00332D00" w:rsidP="00AA4406">
            <w:pPr>
              <w:pStyle w:val="ListParagraph"/>
              <w:numPr>
                <w:ilvl w:val="0"/>
                <w:numId w:val="7"/>
              </w:numPr>
              <w:spacing w:after="120"/>
              <w:rPr>
                <w:rFonts w:ascii="Arial" w:hAnsi="Arial" w:cs="Arial"/>
                <w:sz w:val="24"/>
                <w:szCs w:val="24"/>
              </w:rPr>
            </w:pPr>
            <w:r w:rsidRPr="007F1BAB">
              <w:rPr>
                <w:rFonts w:ascii="Arial" w:hAnsi="Arial" w:cs="Arial"/>
                <w:sz w:val="24"/>
                <w:szCs w:val="24"/>
              </w:rPr>
              <w:t xml:space="preserve">There are 45 units and yes there will be Wi-Fi. There will also be a piano, </w:t>
            </w:r>
            <w:r>
              <w:rPr>
                <w:rFonts w:ascii="Arial" w:hAnsi="Arial" w:cs="Arial"/>
                <w:sz w:val="24"/>
                <w:szCs w:val="24"/>
              </w:rPr>
              <w:t xml:space="preserve">obtained </w:t>
            </w:r>
            <w:r w:rsidRPr="007F1BAB">
              <w:rPr>
                <w:rFonts w:ascii="Arial" w:hAnsi="Arial" w:cs="Arial"/>
                <w:sz w:val="24"/>
                <w:szCs w:val="24"/>
              </w:rPr>
              <w:t>through our work with Fabrica</w:t>
            </w:r>
            <w:r>
              <w:rPr>
                <w:rFonts w:ascii="Arial" w:hAnsi="Arial" w:cs="Arial"/>
                <w:sz w:val="24"/>
                <w:szCs w:val="24"/>
              </w:rPr>
              <w:t>.</w:t>
            </w:r>
            <w:r w:rsidRPr="007F1BAB">
              <w:rPr>
                <w:rFonts w:ascii="Arial" w:hAnsi="Arial" w:cs="Arial"/>
                <w:sz w:val="24"/>
                <w:szCs w:val="24"/>
              </w:rPr>
              <w:t xml:space="preserve"> </w:t>
            </w:r>
          </w:p>
          <w:p w14:paraId="1A193362" w14:textId="77777777" w:rsidR="00332D00" w:rsidRPr="007F1BAB" w:rsidRDefault="00332D00" w:rsidP="00AA4406">
            <w:pPr>
              <w:pStyle w:val="ListParagraph"/>
              <w:numPr>
                <w:ilvl w:val="0"/>
                <w:numId w:val="7"/>
              </w:numPr>
              <w:spacing w:after="120"/>
              <w:rPr>
                <w:rFonts w:ascii="Arial" w:hAnsi="Arial" w:cs="Arial"/>
                <w:sz w:val="24"/>
                <w:szCs w:val="24"/>
              </w:rPr>
            </w:pPr>
            <w:r w:rsidRPr="007F1BAB">
              <w:rPr>
                <w:rFonts w:ascii="Arial" w:hAnsi="Arial" w:cs="Arial"/>
                <w:sz w:val="24"/>
                <w:szCs w:val="24"/>
              </w:rPr>
              <w:t>It is a standalone scheme in Brighton but we will feedback findings to our mainstream schemes</w:t>
            </w:r>
            <w:r>
              <w:rPr>
                <w:rFonts w:ascii="Arial" w:hAnsi="Arial" w:cs="Arial"/>
                <w:sz w:val="24"/>
                <w:szCs w:val="24"/>
              </w:rPr>
              <w:t>.</w:t>
            </w:r>
          </w:p>
          <w:p w14:paraId="53D4EF06" w14:textId="77777777" w:rsidR="00332D00" w:rsidRPr="007F1BAB" w:rsidRDefault="00332D00" w:rsidP="00AA4406">
            <w:pPr>
              <w:pStyle w:val="ListParagraph"/>
              <w:numPr>
                <w:ilvl w:val="0"/>
                <w:numId w:val="7"/>
              </w:numPr>
              <w:spacing w:after="120"/>
              <w:rPr>
                <w:rFonts w:ascii="Arial" w:hAnsi="Arial" w:cs="Arial"/>
                <w:sz w:val="24"/>
                <w:szCs w:val="24"/>
              </w:rPr>
            </w:pPr>
            <w:r w:rsidRPr="007F1BAB">
              <w:rPr>
                <w:rFonts w:ascii="Arial" w:hAnsi="Arial" w:cs="Arial"/>
                <w:sz w:val="24"/>
                <w:szCs w:val="24"/>
              </w:rPr>
              <w:t>It is 99% allocated but keep referring as peoples</w:t>
            </w:r>
            <w:r>
              <w:rPr>
                <w:rFonts w:ascii="Arial" w:hAnsi="Arial" w:cs="Arial"/>
                <w:sz w:val="24"/>
                <w:szCs w:val="24"/>
              </w:rPr>
              <w:t>’</w:t>
            </w:r>
            <w:r w:rsidRPr="007F1BAB">
              <w:rPr>
                <w:rFonts w:ascii="Arial" w:hAnsi="Arial" w:cs="Arial"/>
                <w:sz w:val="24"/>
                <w:szCs w:val="24"/>
              </w:rPr>
              <w:t xml:space="preserve"> needs will change and not everyone will take up their space</w:t>
            </w:r>
            <w:r>
              <w:rPr>
                <w:rFonts w:ascii="Arial" w:hAnsi="Arial" w:cs="Arial"/>
                <w:sz w:val="24"/>
                <w:szCs w:val="24"/>
              </w:rPr>
              <w:t>.</w:t>
            </w:r>
            <w:r w:rsidRPr="007F1BAB">
              <w:rPr>
                <w:rFonts w:ascii="Arial" w:hAnsi="Arial" w:cs="Arial"/>
                <w:sz w:val="24"/>
                <w:szCs w:val="24"/>
              </w:rPr>
              <w:t xml:space="preserve"> </w:t>
            </w:r>
          </w:p>
          <w:p w14:paraId="2AE28A67" w14:textId="48A8891A" w:rsidR="00332D00" w:rsidRPr="007F1BAB" w:rsidRDefault="00332D00" w:rsidP="00AA4406">
            <w:pPr>
              <w:pStyle w:val="ListParagraph"/>
              <w:numPr>
                <w:ilvl w:val="0"/>
                <w:numId w:val="7"/>
              </w:numPr>
              <w:spacing w:after="120"/>
              <w:rPr>
                <w:rFonts w:ascii="Arial" w:hAnsi="Arial" w:cs="Arial"/>
                <w:sz w:val="24"/>
                <w:szCs w:val="24"/>
              </w:rPr>
            </w:pPr>
            <w:r w:rsidRPr="007F1BAB">
              <w:rPr>
                <w:rFonts w:ascii="Arial" w:hAnsi="Arial" w:cs="Arial"/>
                <w:sz w:val="24"/>
                <w:szCs w:val="24"/>
              </w:rPr>
              <w:t>We want the home to be comfortable for as long as possible but late stage dementia, requiring 24hr care</w:t>
            </w:r>
            <w:r>
              <w:rPr>
                <w:rFonts w:ascii="Arial" w:hAnsi="Arial" w:cs="Arial"/>
                <w:sz w:val="24"/>
                <w:szCs w:val="24"/>
              </w:rPr>
              <w:t>,</w:t>
            </w:r>
            <w:r w:rsidRPr="007F1BAB">
              <w:rPr>
                <w:rFonts w:ascii="Arial" w:hAnsi="Arial" w:cs="Arial"/>
                <w:sz w:val="24"/>
                <w:szCs w:val="24"/>
              </w:rPr>
              <w:t xml:space="preserve"> would not be appropriate for Brook</w:t>
            </w:r>
            <w:r w:rsidR="00417E00">
              <w:rPr>
                <w:rFonts w:ascii="Arial" w:hAnsi="Arial" w:cs="Arial"/>
                <w:sz w:val="24"/>
                <w:szCs w:val="24"/>
              </w:rPr>
              <w:t>e</w:t>
            </w:r>
            <w:r w:rsidR="00586515">
              <w:rPr>
                <w:rFonts w:ascii="Arial" w:hAnsi="Arial" w:cs="Arial"/>
                <w:sz w:val="24"/>
                <w:szCs w:val="24"/>
              </w:rPr>
              <w:t xml:space="preserve"> M</w:t>
            </w:r>
            <w:r w:rsidRPr="007F1BAB">
              <w:rPr>
                <w:rFonts w:ascii="Arial" w:hAnsi="Arial" w:cs="Arial"/>
                <w:sz w:val="24"/>
                <w:szCs w:val="24"/>
              </w:rPr>
              <w:t>e</w:t>
            </w:r>
            <w:r>
              <w:rPr>
                <w:rFonts w:ascii="Arial" w:hAnsi="Arial" w:cs="Arial"/>
                <w:sz w:val="24"/>
                <w:szCs w:val="24"/>
              </w:rPr>
              <w:t>a</w:t>
            </w:r>
            <w:r w:rsidRPr="007F1BAB">
              <w:rPr>
                <w:rFonts w:ascii="Arial" w:hAnsi="Arial" w:cs="Arial"/>
                <w:sz w:val="24"/>
                <w:szCs w:val="24"/>
              </w:rPr>
              <w:t>d. Agincare will be providing social care with an emphasis on dignity and social connections</w:t>
            </w:r>
            <w:r>
              <w:rPr>
                <w:rFonts w:ascii="Arial" w:hAnsi="Arial" w:cs="Arial"/>
                <w:sz w:val="24"/>
                <w:szCs w:val="24"/>
              </w:rPr>
              <w:t>.</w:t>
            </w:r>
          </w:p>
          <w:p w14:paraId="085E1B61" w14:textId="4E9ED2F6" w:rsidR="00332D00" w:rsidRPr="00F60E81" w:rsidRDefault="00332D00" w:rsidP="003D7B0C">
            <w:pPr>
              <w:pStyle w:val="ListParagraph"/>
              <w:numPr>
                <w:ilvl w:val="0"/>
                <w:numId w:val="7"/>
              </w:numPr>
              <w:spacing w:after="120"/>
              <w:rPr>
                <w:rFonts w:ascii="Arial" w:hAnsi="Arial" w:cs="Arial"/>
                <w:sz w:val="24"/>
                <w:szCs w:val="24"/>
              </w:rPr>
            </w:pPr>
            <w:r w:rsidRPr="007F1BAB">
              <w:rPr>
                <w:rFonts w:ascii="Arial" w:hAnsi="Arial" w:cs="Arial"/>
                <w:sz w:val="24"/>
                <w:szCs w:val="24"/>
              </w:rPr>
              <w:t xml:space="preserve">It is a council scheme so it will be for more disadvantaged communities – unlikely to be appropriate for owner occupiers. </w:t>
            </w:r>
            <w:r w:rsidRPr="007F1BAB">
              <w:rPr>
                <w:rFonts w:ascii="Arial" w:hAnsi="Arial" w:cs="Arial"/>
                <w:sz w:val="24"/>
                <w:szCs w:val="24"/>
              </w:rPr>
              <w:lastRenderedPageBreak/>
              <w:t>Th</w:t>
            </w:r>
            <w:r w:rsidR="00F52781">
              <w:rPr>
                <w:rFonts w:ascii="Arial" w:hAnsi="Arial" w:cs="Arial"/>
                <w:sz w:val="24"/>
                <w:szCs w:val="24"/>
              </w:rPr>
              <w:t>ere</w:t>
            </w:r>
            <w:r w:rsidRPr="007F1BAB">
              <w:rPr>
                <w:rFonts w:ascii="Arial" w:hAnsi="Arial" w:cs="Arial"/>
                <w:sz w:val="24"/>
                <w:szCs w:val="24"/>
              </w:rPr>
              <w:t xml:space="preserve"> is a challenge to </w:t>
            </w:r>
            <w:r w:rsidR="00417E00">
              <w:rPr>
                <w:rFonts w:ascii="Arial" w:hAnsi="Arial" w:cs="Arial"/>
                <w:sz w:val="24"/>
                <w:szCs w:val="24"/>
              </w:rPr>
              <w:t xml:space="preserve">the </w:t>
            </w:r>
            <w:r w:rsidRPr="007F1BAB">
              <w:rPr>
                <w:rFonts w:ascii="Arial" w:hAnsi="Arial" w:cs="Arial"/>
                <w:sz w:val="24"/>
                <w:szCs w:val="24"/>
              </w:rPr>
              <w:t>private sector to look at how well they are supporting people with dementia</w:t>
            </w:r>
            <w:r>
              <w:rPr>
                <w:rFonts w:ascii="Arial" w:hAnsi="Arial" w:cs="Arial"/>
                <w:sz w:val="24"/>
                <w:szCs w:val="24"/>
              </w:rPr>
              <w:t>.</w:t>
            </w:r>
          </w:p>
          <w:p w14:paraId="1D4CFB62" w14:textId="77777777" w:rsidR="00332D00" w:rsidRPr="007F1BAB" w:rsidRDefault="00332D00" w:rsidP="003D7B0C">
            <w:pPr>
              <w:spacing w:after="120"/>
              <w:rPr>
                <w:rFonts w:cs="Arial"/>
                <w:b/>
                <w:sz w:val="24"/>
                <w:szCs w:val="24"/>
              </w:rPr>
            </w:pPr>
            <w:r w:rsidRPr="007F1BAB">
              <w:rPr>
                <w:rFonts w:cs="Arial"/>
                <w:b/>
                <w:sz w:val="24"/>
                <w:szCs w:val="24"/>
              </w:rPr>
              <w:t>Switchboard – DC</w:t>
            </w:r>
          </w:p>
          <w:p w14:paraId="2D549959" w14:textId="77777777" w:rsidR="00332D00" w:rsidRPr="007F1BAB" w:rsidRDefault="00332D00" w:rsidP="003D7B0C">
            <w:pPr>
              <w:pStyle w:val="ListParagraph"/>
              <w:numPr>
                <w:ilvl w:val="0"/>
                <w:numId w:val="7"/>
              </w:numPr>
              <w:spacing w:after="120"/>
              <w:rPr>
                <w:rFonts w:ascii="Arial" w:hAnsi="Arial" w:cs="Arial"/>
                <w:sz w:val="24"/>
                <w:szCs w:val="24"/>
              </w:rPr>
            </w:pPr>
            <w:r w:rsidRPr="007F1BAB">
              <w:rPr>
                <w:rFonts w:ascii="Arial" w:hAnsi="Arial" w:cs="Arial"/>
                <w:sz w:val="24"/>
                <w:szCs w:val="24"/>
              </w:rPr>
              <w:t>Switchboard is more than a helpline, we run an Older Person Project, working currently with Impact Initiatives and Hangelton &amp; Knoll</w:t>
            </w:r>
            <w:r>
              <w:rPr>
                <w:rFonts w:ascii="Arial" w:hAnsi="Arial" w:cs="Arial"/>
                <w:sz w:val="24"/>
                <w:szCs w:val="24"/>
              </w:rPr>
              <w:t>.</w:t>
            </w:r>
          </w:p>
          <w:p w14:paraId="218BAE65" w14:textId="04A08E2E" w:rsidR="00332D00" w:rsidRPr="007F1BAB" w:rsidRDefault="00417E00" w:rsidP="003D7B0C">
            <w:pPr>
              <w:pStyle w:val="ListParagraph"/>
              <w:numPr>
                <w:ilvl w:val="0"/>
                <w:numId w:val="7"/>
              </w:numPr>
              <w:spacing w:after="120"/>
              <w:rPr>
                <w:rFonts w:ascii="Arial" w:hAnsi="Arial" w:cs="Arial"/>
                <w:sz w:val="24"/>
                <w:szCs w:val="24"/>
              </w:rPr>
            </w:pPr>
            <w:r>
              <w:rPr>
                <w:rFonts w:ascii="Arial" w:hAnsi="Arial" w:cs="Arial"/>
                <w:sz w:val="24"/>
                <w:szCs w:val="24"/>
              </w:rPr>
              <w:t xml:space="preserve">We’ve secured funding for a </w:t>
            </w:r>
            <w:r w:rsidR="00332D00" w:rsidRPr="007F1BAB">
              <w:rPr>
                <w:rFonts w:ascii="Arial" w:hAnsi="Arial" w:cs="Arial"/>
                <w:sz w:val="24"/>
                <w:szCs w:val="24"/>
              </w:rPr>
              <w:t>dementia café,</w:t>
            </w:r>
            <w:r>
              <w:rPr>
                <w:rFonts w:ascii="Arial" w:hAnsi="Arial" w:cs="Arial"/>
                <w:sz w:val="24"/>
                <w:szCs w:val="24"/>
              </w:rPr>
              <w:t xml:space="preserve"> based on</w:t>
            </w:r>
            <w:r w:rsidR="00332D00" w:rsidRPr="007F1BAB">
              <w:rPr>
                <w:rFonts w:ascii="Arial" w:hAnsi="Arial" w:cs="Arial"/>
                <w:sz w:val="24"/>
                <w:szCs w:val="24"/>
              </w:rPr>
              <w:t xml:space="preserve"> national evidence </w:t>
            </w:r>
            <w:r>
              <w:rPr>
                <w:rFonts w:ascii="Arial" w:hAnsi="Arial" w:cs="Arial"/>
                <w:sz w:val="24"/>
                <w:szCs w:val="24"/>
              </w:rPr>
              <w:t xml:space="preserve">that LGBT people </w:t>
            </w:r>
            <w:r w:rsidR="00332D00" w:rsidRPr="007F1BAB">
              <w:rPr>
                <w:rFonts w:ascii="Arial" w:hAnsi="Arial" w:cs="Arial"/>
                <w:sz w:val="24"/>
                <w:szCs w:val="24"/>
              </w:rPr>
              <w:t xml:space="preserve">need </w:t>
            </w:r>
            <w:r>
              <w:rPr>
                <w:rFonts w:ascii="Arial" w:hAnsi="Arial" w:cs="Arial"/>
                <w:sz w:val="24"/>
                <w:szCs w:val="24"/>
              </w:rPr>
              <w:t>a</w:t>
            </w:r>
            <w:r w:rsidR="00F52781">
              <w:rPr>
                <w:rFonts w:ascii="Arial" w:hAnsi="Arial" w:cs="Arial"/>
                <w:sz w:val="24"/>
                <w:szCs w:val="24"/>
              </w:rPr>
              <w:t xml:space="preserve"> safe, inclusive</w:t>
            </w:r>
            <w:r>
              <w:rPr>
                <w:rFonts w:ascii="Arial" w:hAnsi="Arial" w:cs="Arial"/>
                <w:sz w:val="24"/>
                <w:szCs w:val="24"/>
              </w:rPr>
              <w:t xml:space="preserve"> place to come together</w:t>
            </w:r>
            <w:r w:rsidR="00332D00" w:rsidRPr="007F1BAB">
              <w:rPr>
                <w:rFonts w:ascii="Arial" w:hAnsi="Arial" w:cs="Arial"/>
                <w:sz w:val="24"/>
                <w:szCs w:val="24"/>
              </w:rPr>
              <w:t>. This is starting in Brook</w:t>
            </w:r>
            <w:r w:rsidR="00586515">
              <w:rPr>
                <w:rFonts w:ascii="Arial" w:hAnsi="Arial" w:cs="Arial"/>
                <w:sz w:val="24"/>
                <w:szCs w:val="24"/>
              </w:rPr>
              <w:t>e</w:t>
            </w:r>
            <w:r w:rsidR="00F52781">
              <w:rPr>
                <w:rFonts w:ascii="Arial" w:hAnsi="Arial" w:cs="Arial"/>
                <w:sz w:val="24"/>
                <w:szCs w:val="24"/>
              </w:rPr>
              <w:t xml:space="preserve"> M</w:t>
            </w:r>
            <w:r w:rsidR="00332D00" w:rsidRPr="007F1BAB">
              <w:rPr>
                <w:rFonts w:ascii="Arial" w:hAnsi="Arial" w:cs="Arial"/>
                <w:sz w:val="24"/>
                <w:szCs w:val="24"/>
              </w:rPr>
              <w:t>ead in February</w:t>
            </w:r>
            <w:r w:rsidR="00332D00">
              <w:rPr>
                <w:rFonts w:ascii="Arial" w:hAnsi="Arial" w:cs="Arial"/>
                <w:sz w:val="24"/>
                <w:szCs w:val="24"/>
              </w:rPr>
              <w:t>.</w:t>
            </w:r>
            <w:r w:rsidR="00332D00" w:rsidRPr="007F1BAB">
              <w:rPr>
                <w:rFonts w:ascii="Arial" w:hAnsi="Arial" w:cs="Arial"/>
                <w:sz w:val="24"/>
                <w:szCs w:val="24"/>
              </w:rPr>
              <w:t xml:space="preserve"> </w:t>
            </w:r>
          </w:p>
          <w:p w14:paraId="06AE21FA" w14:textId="75D93C1E" w:rsidR="00332D00" w:rsidRPr="007F1BAB" w:rsidRDefault="00417E00" w:rsidP="000C7D51">
            <w:pPr>
              <w:pStyle w:val="ListParagraph"/>
              <w:numPr>
                <w:ilvl w:val="0"/>
                <w:numId w:val="7"/>
              </w:numPr>
              <w:spacing w:after="120"/>
              <w:rPr>
                <w:rFonts w:ascii="Arial" w:hAnsi="Arial" w:cs="Arial"/>
                <w:sz w:val="24"/>
                <w:szCs w:val="24"/>
              </w:rPr>
            </w:pPr>
            <w:r>
              <w:rPr>
                <w:rFonts w:ascii="Arial" w:hAnsi="Arial" w:cs="Arial"/>
                <w:sz w:val="24"/>
                <w:szCs w:val="24"/>
              </w:rPr>
              <w:t>We’re conducting an O</w:t>
            </w:r>
            <w:r w:rsidR="00332D00" w:rsidRPr="007F1BAB">
              <w:rPr>
                <w:rFonts w:ascii="Arial" w:hAnsi="Arial" w:cs="Arial"/>
                <w:sz w:val="24"/>
                <w:szCs w:val="24"/>
              </w:rPr>
              <w:t xml:space="preserve">lder LGBT survey, part of it about promoting befriending schemes </w:t>
            </w:r>
            <w:r>
              <w:rPr>
                <w:rFonts w:ascii="Arial" w:hAnsi="Arial" w:cs="Arial"/>
                <w:sz w:val="24"/>
                <w:szCs w:val="24"/>
              </w:rPr>
              <w:t xml:space="preserve">where there is both the opportunity to volunteer and to highlight the availability of these services. </w:t>
            </w:r>
          </w:p>
          <w:p w14:paraId="615A19A8" w14:textId="5F6B61AE" w:rsidR="00332D00" w:rsidRPr="007F1BAB" w:rsidRDefault="00332D00" w:rsidP="000C7D51">
            <w:pPr>
              <w:pStyle w:val="ListParagraph"/>
              <w:numPr>
                <w:ilvl w:val="0"/>
                <w:numId w:val="7"/>
              </w:numPr>
              <w:spacing w:after="120"/>
              <w:rPr>
                <w:rFonts w:ascii="Arial" w:hAnsi="Arial" w:cs="Arial"/>
                <w:sz w:val="24"/>
                <w:szCs w:val="24"/>
              </w:rPr>
            </w:pPr>
            <w:r w:rsidRPr="007F1BAB">
              <w:rPr>
                <w:rFonts w:ascii="Arial" w:hAnsi="Arial" w:cs="Arial"/>
                <w:sz w:val="24"/>
                <w:szCs w:val="24"/>
              </w:rPr>
              <w:t>We have employed a</w:t>
            </w:r>
            <w:r w:rsidR="00417E00">
              <w:rPr>
                <w:rFonts w:ascii="Arial" w:hAnsi="Arial" w:cs="Arial"/>
                <w:sz w:val="24"/>
                <w:szCs w:val="24"/>
              </w:rPr>
              <w:t xml:space="preserve"> </w:t>
            </w:r>
            <w:r>
              <w:rPr>
                <w:rFonts w:ascii="Arial" w:hAnsi="Arial" w:cs="Arial"/>
                <w:sz w:val="24"/>
                <w:szCs w:val="24"/>
              </w:rPr>
              <w:t>n</w:t>
            </w:r>
            <w:r w:rsidR="00417E00">
              <w:rPr>
                <w:rFonts w:ascii="Arial" w:hAnsi="Arial" w:cs="Arial"/>
                <w:sz w:val="24"/>
                <w:szCs w:val="24"/>
              </w:rPr>
              <w:t>ew</w:t>
            </w:r>
            <w:r w:rsidRPr="007F1BAB">
              <w:rPr>
                <w:rFonts w:ascii="Arial" w:hAnsi="Arial" w:cs="Arial"/>
                <w:sz w:val="24"/>
                <w:szCs w:val="24"/>
              </w:rPr>
              <w:t xml:space="preserve"> LGBTQ disability worker</w:t>
            </w:r>
            <w:r>
              <w:rPr>
                <w:rFonts w:ascii="Arial" w:hAnsi="Arial" w:cs="Arial"/>
                <w:sz w:val="24"/>
                <w:szCs w:val="24"/>
              </w:rPr>
              <w:t>.</w:t>
            </w:r>
            <w:r w:rsidRPr="007F1BAB">
              <w:rPr>
                <w:rFonts w:ascii="Arial" w:hAnsi="Arial" w:cs="Arial"/>
                <w:sz w:val="24"/>
                <w:szCs w:val="24"/>
              </w:rPr>
              <w:t xml:space="preserve"> </w:t>
            </w:r>
          </w:p>
          <w:p w14:paraId="589737D1" w14:textId="717824A2" w:rsidR="00332D00" w:rsidRPr="007F1BAB" w:rsidRDefault="00332D00" w:rsidP="003D7B0C">
            <w:pPr>
              <w:pStyle w:val="ListParagraph"/>
              <w:numPr>
                <w:ilvl w:val="0"/>
                <w:numId w:val="7"/>
              </w:numPr>
              <w:spacing w:after="120"/>
              <w:rPr>
                <w:rFonts w:ascii="Arial" w:hAnsi="Arial" w:cs="Arial"/>
                <w:sz w:val="24"/>
                <w:szCs w:val="24"/>
              </w:rPr>
            </w:pPr>
            <w:r w:rsidRPr="007F1BAB">
              <w:rPr>
                <w:rFonts w:ascii="Arial" w:hAnsi="Arial" w:cs="Arial"/>
                <w:sz w:val="24"/>
                <w:szCs w:val="24"/>
              </w:rPr>
              <w:t>We are engaging with Primary an</w:t>
            </w:r>
            <w:r>
              <w:rPr>
                <w:rFonts w:ascii="Arial" w:hAnsi="Arial" w:cs="Arial"/>
                <w:sz w:val="24"/>
                <w:szCs w:val="24"/>
              </w:rPr>
              <w:t>d C</w:t>
            </w:r>
            <w:r w:rsidRPr="007F1BAB">
              <w:rPr>
                <w:rFonts w:ascii="Arial" w:hAnsi="Arial" w:cs="Arial"/>
                <w:sz w:val="24"/>
                <w:szCs w:val="24"/>
              </w:rPr>
              <w:t>ommunity care, working on the sexual orientation question that will be asked at GP appointments. Clare Project are looking to include gender identity in this and look at how this question is asked. 90% of LGBTQ people don’t mind but older people are more uncomfortable</w:t>
            </w:r>
            <w:r w:rsidR="00F52781">
              <w:rPr>
                <w:rFonts w:ascii="Arial" w:hAnsi="Arial" w:cs="Arial"/>
                <w:sz w:val="24"/>
                <w:szCs w:val="24"/>
              </w:rPr>
              <w:t>, due to significant history of oppression,</w:t>
            </w:r>
            <w:r w:rsidRPr="007F1BAB">
              <w:rPr>
                <w:rFonts w:ascii="Arial" w:hAnsi="Arial" w:cs="Arial"/>
                <w:sz w:val="24"/>
                <w:szCs w:val="24"/>
              </w:rPr>
              <w:t xml:space="preserve"> so we need to focus on that</w:t>
            </w:r>
            <w:r>
              <w:rPr>
                <w:rFonts w:ascii="Arial" w:hAnsi="Arial" w:cs="Arial"/>
                <w:sz w:val="24"/>
                <w:szCs w:val="24"/>
              </w:rPr>
              <w:t>.</w:t>
            </w:r>
            <w:r w:rsidRPr="007F1BAB">
              <w:rPr>
                <w:rFonts w:ascii="Arial" w:hAnsi="Arial" w:cs="Arial"/>
                <w:sz w:val="24"/>
                <w:szCs w:val="24"/>
              </w:rPr>
              <w:t xml:space="preserve"> </w:t>
            </w:r>
          </w:p>
          <w:p w14:paraId="3C453B72" w14:textId="77777777" w:rsidR="00332D00" w:rsidRPr="007F1BAB" w:rsidRDefault="00332D00" w:rsidP="003D7B0C">
            <w:pPr>
              <w:spacing w:after="120"/>
              <w:rPr>
                <w:rFonts w:cs="Arial"/>
                <w:b/>
                <w:sz w:val="24"/>
                <w:szCs w:val="24"/>
              </w:rPr>
            </w:pPr>
            <w:r w:rsidRPr="007F1BAB">
              <w:rPr>
                <w:rFonts w:cs="Arial"/>
                <w:b/>
                <w:sz w:val="24"/>
                <w:szCs w:val="24"/>
              </w:rPr>
              <w:t>Brighton &amp; Hove Food Partnership – EO</w:t>
            </w:r>
          </w:p>
          <w:p w14:paraId="47065B2E" w14:textId="77777777" w:rsidR="00332D00" w:rsidRPr="00416818" w:rsidRDefault="00332D00" w:rsidP="003D7B0C">
            <w:pPr>
              <w:pStyle w:val="ListParagraph"/>
              <w:numPr>
                <w:ilvl w:val="0"/>
                <w:numId w:val="7"/>
              </w:numPr>
              <w:spacing w:after="120"/>
              <w:rPr>
                <w:rFonts w:ascii="Arial" w:hAnsi="Arial" w:cs="Arial"/>
                <w:sz w:val="24"/>
                <w:szCs w:val="24"/>
              </w:rPr>
            </w:pPr>
            <w:r w:rsidRPr="00416818">
              <w:rPr>
                <w:rFonts w:ascii="Arial" w:hAnsi="Arial" w:cs="Arial"/>
                <w:sz w:val="24"/>
                <w:szCs w:val="24"/>
              </w:rPr>
              <w:t>We’ve produced a malnutrition booklet, a guide for older people, carers and professionals. “Eat well as you age</w:t>
            </w:r>
            <w:r>
              <w:rPr>
                <w:rFonts w:ascii="Arial" w:hAnsi="Arial" w:cs="Arial"/>
                <w:sz w:val="24"/>
                <w:szCs w:val="24"/>
              </w:rPr>
              <w:t>.</w:t>
            </w:r>
            <w:r w:rsidRPr="00416818">
              <w:rPr>
                <w:rFonts w:ascii="Arial" w:hAnsi="Arial" w:cs="Arial"/>
                <w:sz w:val="24"/>
                <w:szCs w:val="24"/>
              </w:rPr>
              <w:t xml:space="preserve">” </w:t>
            </w:r>
          </w:p>
          <w:p w14:paraId="59E4DA96" w14:textId="77777777" w:rsidR="00332D00" w:rsidRPr="007F1BAB" w:rsidRDefault="00332D00" w:rsidP="003D7B0C">
            <w:pPr>
              <w:pStyle w:val="ListParagraph"/>
              <w:numPr>
                <w:ilvl w:val="0"/>
                <w:numId w:val="7"/>
              </w:numPr>
              <w:spacing w:after="120"/>
              <w:rPr>
                <w:rFonts w:ascii="Arial" w:hAnsi="Arial" w:cs="Arial"/>
                <w:sz w:val="24"/>
                <w:szCs w:val="24"/>
              </w:rPr>
            </w:pPr>
            <w:r w:rsidRPr="007F1BAB">
              <w:rPr>
                <w:rFonts w:ascii="Arial" w:hAnsi="Arial" w:cs="Arial"/>
                <w:sz w:val="24"/>
                <w:szCs w:val="24"/>
              </w:rPr>
              <w:t>Food poverty action plan – Healthwatch are looking into issues surrounding hospital discharge and food – malnutrition at this stage increases readmission rates. Also looking at nutrition in hospital. Food issues are an avenue into wider issues such as poverty and isolation</w:t>
            </w:r>
            <w:r>
              <w:rPr>
                <w:rFonts w:ascii="Arial" w:hAnsi="Arial" w:cs="Arial"/>
                <w:sz w:val="24"/>
                <w:szCs w:val="24"/>
              </w:rPr>
              <w:t>.</w:t>
            </w:r>
            <w:r w:rsidRPr="007F1BAB">
              <w:rPr>
                <w:rFonts w:ascii="Arial" w:hAnsi="Arial" w:cs="Arial"/>
                <w:sz w:val="24"/>
                <w:szCs w:val="24"/>
              </w:rPr>
              <w:t xml:space="preserve"> </w:t>
            </w:r>
          </w:p>
          <w:p w14:paraId="674A028E" w14:textId="545EFC17" w:rsidR="00332D00" w:rsidRPr="007F1BAB" w:rsidRDefault="00332D00" w:rsidP="003D7B0C">
            <w:pPr>
              <w:pStyle w:val="ListParagraph"/>
              <w:numPr>
                <w:ilvl w:val="0"/>
                <w:numId w:val="7"/>
              </w:numPr>
              <w:spacing w:after="120"/>
              <w:rPr>
                <w:rFonts w:ascii="Arial" w:hAnsi="Arial" w:cs="Arial"/>
                <w:sz w:val="24"/>
                <w:szCs w:val="24"/>
              </w:rPr>
            </w:pPr>
            <w:r w:rsidRPr="007F1BAB">
              <w:rPr>
                <w:rFonts w:ascii="Arial" w:hAnsi="Arial" w:cs="Arial"/>
                <w:sz w:val="24"/>
                <w:szCs w:val="24"/>
              </w:rPr>
              <w:t>We have relaunch</w:t>
            </w:r>
            <w:r w:rsidR="00F52781">
              <w:rPr>
                <w:rFonts w:ascii="Arial" w:hAnsi="Arial" w:cs="Arial"/>
                <w:sz w:val="24"/>
                <w:szCs w:val="24"/>
              </w:rPr>
              <w:t>ed our Food Poverty C</w:t>
            </w:r>
            <w:r>
              <w:rPr>
                <w:rFonts w:ascii="Arial" w:hAnsi="Arial" w:cs="Arial"/>
                <w:sz w:val="24"/>
                <w:szCs w:val="24"/>
              </w:rPr>
              <w:t>ction plan with a</w:t>
            </w:r>
            <w:r w:rsidRPr="007F1BAB">
              <w:rPr>
                <w:rFonts w:ascii="Arial" w:hAnsi="Arial" w:cs="Arial"/>
                <w:sz w:val="24"/>
                <w:szCs w:val="24"/>
              </w:rPr>
              <w:t xml:space="preserve"> wide consultation. We are happy to talk to groups using</w:t>
            </w:r>
            <w:r w:rsidR="00F52781">
              <w:rPr>
                <w:rFonts w:ascii="Arial" w:hAnsi="Arial" w:cs="Arial"/>
                <w:sz w:val="24"/>
                <w:szCs w:val="24"/>
              </w:rPr>
              <w:t xml:space="preserve"> the</w:t>
            </w:r>
            <w:r w:rsidR="000A7538">
              <w:rPr>
                <w:rFonts w:ascii="Arial" w:hAnsi="Arial" w:cs="Arial"/>
                <w:sz w:val="24"/>
                <w:szCs w:val="24"/>
              </w:rPr>
              <w:t xml:space="preserve"> CWC</w:t>
            </w:r>
            <w:r w:rsidR="00F52781">
              <w:rPr>
                <w:rFonts w:ascii="Arial" w:hAnsi="Arial" w:cs="Arial"/>
                <w:sz w:val="24"/>
                <w:szCs w:val="24"/>
              </w:rPr>
              <w:t xml:space="preserve"> </w:t>
            </w:r>
            <w:r w:rsidRPr="007F1BAB">
              <w:rPr>
                <w:rFonts w:ascii="Arial" w:hAnsi="Arial" w:cs="Arial"/>
                <w:sz w:val="24"/>
                <w:szCs w:val="24"/>
              </w:rPr>
              <w:t xml:space="preserve">hubs to </w:t>
            </w:r>
            <w:r w:rsidR="00F52781">
              <w:rPr>
                <w:rFonts w:ascii="Arial" w:hAnsi="Arial" w:cs="Arial"/>
                <w:sz w:val="24"/>
                <w:szCs w:val="24"/>
              </w:rPr>
              <w:t xml:space="preserve">connect with </w:t>
            </w:r>
            <w:r w:rsidRPr="007F1BAB">
              <w:rPr>
                <w:rFonts w:ascii="Arial" w:hAnsi="Arial" w:cs="Arial"/>
                <w:sz w:val="24"/>
                <w:szCs w:val="24"/>
              </w:rPr>
              <w:t>them</w:t>
            </w:r>
            <w:r>
              <w:rPr>
                <w:rFonts w:ascii="Arial" w:hAnsi="Arial" w:cs="Arial"/>
                <w:sz w:val="24"/>
                <w:szCs w:val="24"/>
              </w:rPr>
              <w:t>.</w:t>
            </w:r>
            <w:r w:rsidRPr="007F1BAB">
              <w:rPr>
                <w:rFonts w:ascii="Arial" w:hAnsi="Arial" w:cs="Arial"/>
                <w:sz w:val="24"/>
                <w:szCs w:val="24"/>
              </w:rPr>
              <w:t xml:space="preserve"> </w:t>
            </w:r>
          </w:p>
          <w:p w14:paraId="1D50EAA3" w14:textId="5412DFAE" w:rsidR="00332D00" w:rsidRPr="007F1BAB" w:rsidRDefault="00332D00" w:rsidP="003D7B0C">
            <w:pPr>
              <w:pStyle w:val="ListParagraph"/>
              <w:numPr>
                <w:ilvl w:val="0"/>
                <w:numId w:val="7"/>
              </w:numPr>
              <w:spacing w:after="120"/>
              <w:rPr>
                <w:rFonts w:ascii="Arial" w:hAnsi="Arial" w:cs="Arial"/>
                <w:sz w:val="24"/>
                <w:szCs w:val="24"/>
              </w:rPr>
            </w:pPr>
            <w:r w:rsidRPr="007F1BAB">
              <w:rPr>
                <w:rFonts w:ascii="Arial" w:hAnsi="Arial" w:cs="Arial"/>
                <w:sz w:val="24"/>
                <w:szCs w:val="24"/>
              </w:rPr>
              <w:t>Strong links between isolation and food. We are carrying out a survey on shared meals through the council</w:t>
            </w:r>
            <w:r w:rsidR="000A7538">
              <w:rPr>
                <w:rFonts w:ascii="Arial" w:hAnsi="Arial" w:cs="Arial"/>
                <w:sz w:val="24"/>
                <w:szCs w:val="24"/>
              </w:rPr>
              <w:t xml:space="preserve"> and wi</w:t>
            </w:r>
            <w:r w:rsidR="00F52781">
              <w:rPr>
                <w:rFonts w:ascii="Arial" w:hAnsi="Arial" w:cs="Arial"/>
                <w:sz w:val="24"/>
                <w:szCs w:val="24"/>
              </w:rPr>
              <w:t>ll be liaising with CWC on this</w:t>
            </w:r>
            <w:r w:rsidRPr="007F1BAB">
              <w:rPr>
                <w:rFonts w:ascii="Arial" w:hAnsi="Arial" w:cs="Arial"/>
                <w:sz w:val="24"/>
                <w:szCs w:val="24"/>
              </w:rPr>
              <w:t>. Not so much data on activities that could add food into their offer. Food is a great engagement tool</w:t>
            </w:r>
            <w:r>
              <w:rPr>
                <w:rFonts w:ascii="Arial" w:hAnsi="Arial" w:cs="Arial"/>
                <w:sz w:val="24"/>
                <w:szCs w:val="24"/>
              </w:rPr>
              <w:t>.</w:t>
            </w:r>
            <w:r w:rsidRPr="007F1BAB">
              <w:rPr>
                <w:rFonts w:ascii="Arial" w:hAnsi="Arial" w:cs="Arial"/>
                <w:sz w:val="24"/>
                <w:szCs w:val="24"/>
              </w:rPr>
              <w:t xml:space="preserve"> </w:t>
            </w:r>
          </w:p>
          <w:p w14:paraId="55794642" w14:textId="77777777" w:rsidR="00332D00" w:rsidRPr="007F1BAB" w:rsidRDefault="00332D00" w:rsidP="009F3706">
            <w:pPr>
              <w:spacing w:after="120"/>
              <w:rPr>
                <w:rFonts w:cs="Arial"/>
                <w:b/>
                <w:sz w:val="24"/>
                <w:szCs w:val="24"/>
              </w:rPr>
            </w:pPr>
            <w:r w:rsidRPr="007F1BAB">
              <w:rPr>
                <w:rFonts w:cs="Arial"/>
                <w:b/>
                <w:sz w:val="24"/>
                <w:szCs w:val="24"/>
              </w:rPr>
              <w:t xml:space="preserve">Home &amp; Company – LH </w:t>
            </w:r>
          </w:p>
          <w:p w14:paraId="288945E4" w14:textId="61E318F3" w:rsidR="00332D00" w:rsidRPr="007F1BAB" w:rsidRDefault="00F52781" w:rsidP="009734A5">
            <w:pPr>
              <w:pStyle w:val="ListParagraph"/>
              <w:numPr>
                <w:ilvl w:val="0"/>
                <w:numId w:val="7"/>
              </w:numPr>
              <w:spacing w:after="120"/>
              <w:rPr>
                <w:rFonts w:ascii="Arial" w:hAnsi="Arial" w:cs="Arial"/>
                <w:sz w:val="24"/>
                <w:szCs w:val="24"/>
              </w:rPr>
            </w:pPr>
            <w:r>
              <w:rPr>
                <w:rFonts w:ascii="Arial" w:hAnsi="Arial" w:cs="Arial"/>
                <w:sz w:val="24"/>
                <w:szCs w:val="24"/>
              </w:rPr>
              <w:t>Not much to update. Apart from observing that o</w:t>
            </w:r>
            <w:r w:rsidR="000A7538">
              <w:rPr>
                <w:rFonts w:ascii="Arial" w:hAnsi="Arial" w:cs="Arial"/>
                <w:sz w:val="24"/>
                <w:szCs w:val="24"/>
              </w:rPr>
              <w:t xml:space="preserve">ur clients have increasingly </w:t>
            </w:r>
            <w:r w:rsidR="00332D00" w:rsidRPr="007F1BAB">
              <w:rPr>
                <w:rFonts w:ascii="Arial" w:hAnsi="Arial" w:cs="Arial"/>
                <w:sz w:val="24"/>
                <w:szCs w:val="24"/>
              </w:rPr>
              <w:t xml:space="preserve">complex </w:t>
            </w:r>
            <w:r w:rsidR="000A7538">
              <w:rPr>
                <w:rFonts w:ascii="Arial" w:hAnsi="Arial" w:cs="Arial"/>
                <w:sz w:val="24"/>
                <w:szCs w:val="24"/>
              </w:rPr>
              <w:t xml:space="preserve">needs </w:t>
            </w:r>
            <w:r w:rsidR="00332D00" w:rsidRPr="007F1BAB">
              <w:rPr>
                <w:rFonts w:ascii="Arial" w:hAnsi="Arial" w:cs="Arial"/>
                <w:sz w:val="24"/>
                <w:szCs w:val="24"/>
              </w:rPr>
              <w:t xml:space="preserve">and dementia is a huge part of that. Our </w:t>
            </w:r>
            <w:r>
              <w:rPr>
                <w:rFonts w:ascii="Arial" w:hAnsi="Arial" w:cs="Arial"/>
                <w:sz w:val="24"/>
                <w:szCs w:val="24"/>
              </w:rPr>
              <w:t>staff</w:t>
            </w:r>
            <w:r w:rsidR="00332D00" w:rsidRPr="007F1BAB">
              <w:rPr>
                <w:rFonts w:ascii="Arial" w:hAnsi="Arial" w:cs="Arial"/>
                <w:sz w:val="24"/>
                <w:szCs w:val="24"/>
              </w:rPr>
              <w:t xml:space="preserve"> need to be highly skilled dealing with family arrangements, safeguarding and mental health issues. </w:t>
            </w:r>
          </w:p>
          <w:p w14:paraId="2F0A1E1F" w14:textId="77777777" w:rsidR="00F60E81" w:rsidRDefault="00F60E81" w:rsidP="009734A5">
            <w:pPr>
              <w:spacing w:after="120"/>
              <w:rPr>
                <w:rFonts w:cs="Arial"/>
                <w:b/>
                <w:sz w:val="24"/>
                <w:szCs w:val="24"/>
              </w:rPr>
            </w:pPr>
          </w:p>
          <w:p w14:paraId="3B691CD6" w14:textId="77777777" w:rsidR="00F60E81" w:rsidRDefault="00F60E81" w:rsidP="009734A5">
            <w:pPr>
              <w:spacing w:after="120"/>
              <w:rPr>
                <w:rFonts w:cs="Arial"/>
                <w:b/>
                <w:sz w:val="24"/>
                <w:szCs w:val="24"/>
              </w:rPr>
            </w:pPr>
          </w:p>
          <w:p w14:paraId="354B1598" w14:textId="4A840CCB" w:rsidR="00332D00" w:rsidRPr="007F1BAB" w:rsidRDefault="00332D00" w:rsidP="009734A5">
            <w:pPr>
              <w:spacing w:after="120"/>
              <w:rPr>
                <w:rFonts w:cs="Arial"/>
                <w:b/>
                <w:sz w:val="24"/>
                <w:szCs w:val="24"/>
              </w:rPr>
            </w:pPr>
            <w:r w:rsidRPr="007F1BAB">
              <w:rPr>
                <w:rFonts w:cs="Arial"/>
                <w:b/>
                <w:sz w:val="24"/>
                <w:szCs w:val="24"/>
              </w:rPr>
              <w:lastRenderedPageBreak/>
              <w:t>Impact Initiatives – SG</w:t>
            </w:r>
          </w:p>
          <w:p w14:paraId="1C8832ED" w14:textId="39D541E5" w:rsidR="00332D00" w:rsidRPr="007F1BAB" w:rsidRDefault="000A7538" w:rsidP="009734A5">
            <w:pPr>
              <w:pStyle w:val="ListParagraph"/>
              <w:numPr>
                <w:ilvl w:val="0"/>
                <w:numId w:val="7"/>
              </w:numPr>
              <w:spacing w:after="120"/>
              <w:rPr>
                <w:rFonts w:ascii="Arial" w:hAnsi="Arial" w:cs="Arial"/>
                <w:sz w:val="24"/>
                <w:szCs w:val="24"/>
              </w:rPr>
            </w:pPr>
            <w:r>
              <w:rPr>
                <w:rFonts w:ascii="Arial" w:hAnsi="Arial" w:cs="Arial"/>
                <w:sz w:val="24"/>
                <w:szCs w:val="24"/>
              </w:rPr>
              <w:t>This years’ Older People’s Festival was a great s</w:t>
            </w:r>
            <w:r w:rsidR="00332D00" w:rsidRPr="007F1BAB">
              <w:rPr>
                <w:rFonts w:ascii="Arial" w:hAnsi="Arial" w:cs="Arial"/>
                <w:sz w:val="24"/>
                <w:szCs w:val="24"/>
              </w:rPr>
              <w:t xml:space="preserve">uccess due to </w:t>
            </w:r>
            <w:r>
              <w:rPr>
                <w:rFonts w:ascii="Arial" w:hAnsi="Arial" w:cs="Arial"/>
                <w:sz w:val="24"/>
                <w:szCs w:val="24"/>
              </w:rPr>
              <w:t>the strong involvement and engagement from partners, many of whom are here today.</w:t>
            </w:r>
            <w:r w:rsidR="00332D00" w:rsidRPr="007F1BAB">
              <w:rPr>
                <w:rFonts w:ascii="Arial" w:hAnsi="Arial" w:cs="Arial"/>
                <w:sz w:val="24"/>
                <w:szCs w:val="24"/>
              </w:rPr>
              <w:t xml:space="preserve"> We had 50-60 events in 2016, gone up to 90 in 2017. Next year we will have even more</w:t>
            </w:r>
            <w:r w:rsidR="00332D00">
              <w:rPr>
                <w:rFonts w:ascii="Arial" w:hAnsi="Arial" w:cs="Arial"/>
                <w:sz w:val="24"/>
                <w:szCs w:val="24"/>
              </w:rPr>
              <w:t>.</w:t>
            </w:r>
            <w:r w:rsidR="00332D00" w:rsidRPr="007F1BAB">
              <w:rPr>
                <w:rFonts w:ascii="Arial" w:hAnsi="Arial" w:cs="Arial"/>
                <w:sz w:val="24"/>
                <w:szCs w:val="24"/>
              </w:rPr>
              <w:t xml:space="preserve"> </w:t>
            </w:r>
          </w:p>
          <w:p w14:paraId="3016653F" w14:textId="1ECF5369" w:rsidR="00332D00" w:rsidRPr="007F1BAB" w:rsidRDefault="00332D00" w:rsidP="009734A5">
            <w:pPr>
              <w:spacing w:after="120"/>
              <w:rPr>
                <w:rFonts w:cs="Arial"/>
                <w:b/>
                <w:sz w:val="24"/>
                <w:szCs w:val="24"/>
              </w:rPr>
            </w:pPr>
            <w:r w:rsidRPr="007F1BAB">
              <w:rPr>
                <w:rFonts w:cs="Arial"/>
                <w:b/>
                <w:sz w:val="24"/>
                <w:szCs w:val="24"/>
              </w:rPr>
              <w:t xml:space="preserve">Impetus </w:t>
            </w:r>
            <w:r w:rsidR="00F970F6">
              <w:rPr>
                <w:rFonts w:cs="Arial"/>
                <w:b/>
                <w:sz w:val="24"/>
                <w:szCs w:val="24"/>
              </w:rPr>
              <w:t>- SDP</w:t>
            </w:r>
          </w:p>
          <w:p w14:paraId="6636EFBC" w14:textId="5A52DBA7" w:rsidR="00332D00" w:rsidRPr="007F1BAB" w:rsidRDefault="00332D00" w:rsidP="009734A5">
            <w:pPr>
              <w:pStyle w:val="ListParagraph"/>
              <w:numPr>
                <w:ilvl w:val="0"/>
                <w:numId w:val="7"/>
              </w:numPr>
              <w:spacing w:after="120"/>
              <w:rPr>
                <w:rFonts w:ascii="Arial" w:hAnsi="Arial" w:cs="Arial"/>
                <w:b/>
                <w:sz w:val="24"/>
                <w:szCs w:val="24"/>
              </w:rPr>
            </w:pPr>
            <w:r w:rsidRPr="007F1BAB">
              <w:rPr>
                <w:rFonts w:ascii="Arial" w:hAnsi="Arial" w:cs="Arial"/>
                <w:sz w:val="24"/>
                <w:szCs w:val="24"/>
              </w:rPr>
              <w:t>We’re working in partne</w:t>
            </w:r>
            <w:r w:rsidR="000A7538">
              <w:rPr>
                <w:rFonts w:ascii="Arial" w:hAnsi="Arial" w:cs="Arial"/>
                <w:sz w:val="24"/>
                <w:szCs w:val="24"/>
              </w:rPr>
              <w:t>rship with Somerset Centre and L</w:t>
            </w:r>
            <w:r w:rsidRPr="007F1BAB">
              <w:rPr>
                <w:rFonts w:ascii="Arial" w:hAnsi="Arial" w:cs="Arial"/>
                <w:sz w:val="24"/>
                <w:szCs w:val="24"/>
              </w:rPr>
              <w:t xml:space="preserve">ifelines </w:t>
            </w:r>
            <w:r>
              <w:rPr>
                <w:rFonts w:ascii="Arial" w:hAnsi="Arial" w:cs="Arial"/>
                <w:sz w:val="24"/>
                <w:szCs w:val="24"/>
              </w:rPr>
              <w:t>in East Brighton. W</w:t>
            </w:r>
            <w:r w:rsidR="000A7538">
              <w:rPr>
                <w:rFonts w:ascii="Arial" w:hAnsi="Arial" w:cs="Arial"/>
                <w:sz w:val="24"/>
                <w:szCs w:val="24"/>
              </w:rPr>
              <w:t>e are working</w:t>
            </w:r>
            <w:r>
              <w:rPr>
                <w:rFonts w:ascii="Arial" w:hAnsi="Arial" w:cs="Arial"/>
                <w:sz w:val="24"/>
                <w:szCs w:val="24"/>
              </w:rPr>
              <w:t xml:space="preserve"> in Moul</w:t>
            </w:r>
            <w:r w:rsidRPr="007F1BAB">
              <w:rPr>
                <w:rFonts w:ascii="Arial" w:hAnsi="Arial" w:cs="Arial"/>
                <w:sz w:val="24"/>
                <w:szCs w:val="24"/>
              </w:rPr>
              <w:t>e</w:t>
            </w:r>
            <w:r>
              <w:rPr>
                <w:rFonts w:ascii="Arial" w:hAnsi="Arial" w:cs="Arial"/>
                <w:sz w:val="24"/>
                <w:szCs w:val="24"/>
              </w:rPr>
              <w:t>s</w:t>
            </w:r>
            <w:r w:rsidRPr="007F1BAB">
              <w:rPr>
                <w:rFonts w:ascii="Arial" w:hAnsi="Arial" w:cs="Arial"/>
                <w:sz w:val="24"/>
                <w:szCs w:val="24"/>
              </w:rPr>
              <w:t>coomb and Bevendean getting more volun</w:t>
            </w:r>
            <w:r w:rsidR="000A7538">
              <w:rPr>
                <w:rFonts w:ascii="Arial" w:hAnsi="Arial" w:cs="Arial"/>
                <w:sz w:val="24"/>
                <w:szCs w:val="24"/>
              </w:rPr>
              <w:t>teers. We have g</w:t>
            </w:r>
            <w:r w:rsidRPr="007F1BAB">
              <w:rPr>
                <w:rFonts w:ascii="Arial" w:hAnsi="Arial" w:cs="Arial"/>
                <w:sz w:val="24"/>
                <w:szCs w:val="24"/>
              </w:rPr>
              <w:t>ood connections with geriatric student</w:t>
            </w:r>
            <w:r w:rsidR="000A7538">
              <w:rPr>
                <w:rFonts w:ascii="Arial" w:hAnsi="Arial" w:cs="Arial"/>
                <w:sz w:val="24"/>
                <w:szCs w:val="24"/>
              </w:rPr>
              <w:t>s</w:t>
            </w:r>
            <w:r w:rsidRPr="007F1BAB">
              <w:rPr>
                <w:rFonts w:ascii="Arial" w:hAnsi="Arial" w:cs="Arial"/>
                <w:sz w:val="24"/>
                <w:szCs w:val="24"/>
              </w:rPr>
              <w:t xml:space="preserve"> and </w:t>
            </w:r>
            <w:r w:rsidR="000A7538">
              <w:rPr>
                <w:rFonts w:ascii="Arial" w:hAnsi="Arial" w:cs="Arial"/>
                <w:sz w:val="24"/>
                <w:szCs w:val="24"/>
              </w:rPr>
              <w:t xml:space="preserve">the </w:t>
            </w:r>
            <w:r w:rsidRPr="007F1BAB">
              <w:rPr>
                <w:rFonts w:ascii="Arial" w:hAnsi="Arial" w:cs="Arial"/>
                <w:sz w:val="24"/>
                <w:szCs w:val="24"/>
              </w:rPr>
              <w:t xml:space="preserve">medical school – creating </w:t>
            </w:r>
            <w:r w:rsidR="000A7538">
              <w:rPr>
                <w:rFonts w:ascii="Arial" w:hAnsi="Arial" w:cs="Arial"/>
                <w:sz w:val="24"/>
                <w:szCs w:val="24"/>
              </w:rPr>
              <w:t xml:space="preserve">an </w:t>
            </w:r>
            <w:r w:rsidRPr="007F1BAB">
              <w:rPr>
                <w:rFonts w:ascii="Arial" w:hAnsi="Arial" w:cs="Arial"/>
                <w:sz w:val="24"/>
                <w:szCs w:val="24"/>
              </w:rPr>
              <w:t xml:space="preserve">ongoing relationship. </w:t>
            </w:r>
          </w:p>
          <w:p w14:paraId="6497F4EF" w14:textId="340F4FAC" w:rsidR="00332D00" w:rsidRPr="007F1BAB" w:rsidRDefault="000A7538" w:rsidP="009734A5">
            <w:pPr>
              <w:pStyle w:val="ListParagraph"/>
              <w:numPr>
                <w:ilvl w:val="0"/>
                <w:numId w:val="7"/>
              </w:numPr>
              <w:spacing w:after="120"/>
              <w:rPr>
                <w:rFonts w:ascii="Arial" w:hAnsi="Arial" w:cs="Arial"/>
                <w:b/>
                <w:sz w:val="24"/>
                <w:szCs w:val="24"/>
              </w:rPr>
            </w:pPr>
            <w:r>
              <w:rPr>
                <w:rFonts w:ascii="Arial" w:hAnsi="Arial" w:cs="Arial"/>
                <w:sz w:val="24"/>
                <w:szCs w:val="24"/>
              </w:rPr>
              <w:t xml:space="preserve">Somerset </w:t>
            </w:r>
            <w:r w:rsidR="00F52781">
              <w:rPr>
                <w:rFonts w:ascii="Arial" w:hAnsi="Arial" w:cs="Arial"/>
                <w:sz w:val="24"/>
                <w:szCs w:val="24"/>
              </w:rPr>
              <w:t>C</w:t>
            </w:r>
            <w:r>
              <w:rPr>
                <w:rFonts w:ascii="Arial" w:hAnsi="Arial" w:cs="Arial"/>
                <w:sz w:val="24"/>
                <w:szCs w:val="24"/>
              </w:rPr>
              <w:t>entre is at capacity.</w:t>
            </w:r>
            <w:r w:rsidR="00332D00">
              <w:rPr>
                <w:rFonts w:ascii="Arial" w:hAnsi="Arial" w:cs="Arial"/>
                <w:sz w:val="24"/>
                <w:szCs w:val="24"/>
              </w:rPr>
              <w:t xml:space="preserve"> O</w:t>
            </w:r>
            <w:r w:rsidR="00F52781">
              <w:rPr>
                <w:rFonts w:ascii="Arial" w:hAnsi="Arial" w:cs="Arial"/>
                <w:sz w:val="24"/>
                <w:szCs w:val="24"/>
              </w:rPr>
              <w:t>lder and O</w:t>
            </w:r>
            <w:r w:rsidR="00332D00" w:rsidRPr="007F1BAB">
              <w:rPr>
                <w:rFonts w:ascii="Arial" w:hAnsi="Arial" w:cs="Arial"/>
                <w:sz w:val="24"/>
                <w:szCs w:val="24"/>
              </w:rPr>
              <w:t>ut</w:t>
            </w:r>
            <w:r w:rsidR="00332D00">
              <w:rPr>
                <w:rFonts w:ascii="Arial" w:hAnsi="Arial" w:cs="Arial"/>
                <w:sz w:val="24"/>
                <w:szCs w:val="24"/>
              </w:rPr>
              <w:t xml:space="preserve"> is going well</w:t>
            </w:r>
            <w:r w:rsidR="00332D00" w:rsidRPr="007F1BAB">
              <w:rPr>
                <w:rFonts w:ascii="Arial" w:hAnsi="Arial" w:cs="Arial"/>
                <w:sz w:val="24"/>
                <w:szCs w:val="24"/>
              </w:rPr>
              <w:t>, understanding</w:t>
            </w:r>
            <w:r>
              <w:rPr>
                <w:rFonts w:ascii="Arial" w:hAnsi="Arial" w:cs="Arial"/>
                <w:sz w:val="24"/>
                <w:szCs w:val="24"/>
              </w:rPr>
              <w:t xml:space="preserve"> and responding to the</w:t>
            </w:r>
            <w:r w:rsidR="00332D00" w:rsidRPr="007F1BAB">
              <w:rPr>
                <w:rFonts w:ascii="Arial" w:hAnsi="Arial" w:cs="Arial"/>
                <w:sz w:val="24"/>
                <w:szCs w:val="24"/>
              </w:rPr>
              <w:t xml:space="preserve"> needs of </w:t>
            </w:r>
            <w:r>
              <w:rPr>
                <w:rFonts w:ascii="Arial" w:hAnsi="Arial" w:cs="Arial"/>
                <w:sz w:val="24"/>
                <w:szCs w:val="24"/>
              </w:rPr>
              <w:t xml:space="preserve">the </w:t>
            </w:r>
            <w:r w:rsidR="00332D00" w:rsidRPr="007F1BAB">
              <w:rPr>
                <w:rFonts w:ascii="Arial" w:hAnsi="Arial" w:cs="Arial"/>
                <w:sz w:val="24"/>
                <w:szCs w:val="24"/>
              </w:rPr>
              <w:t>older LGBT community</w:t>
            </w:r>
            <w:r w:rsidR="00332D00">
              <w:rPr>
                <w:rFonts w:ascii="Arial" w:hAnsi="Arial" w:cs="Arial"/>
                <w:sz w:val="24"/>
                <w:szCs w:val="24"/>
              </w:rPr>
              <w:t>.</w:t>
            </w:r>
            <w:r w:rsidR="00332D00" w:rsidRPr="007F1BAB">
              <w:rPr>
                <w:rFonts w:ascii="Arial" w:hAnsi="Arial" w:cs="Arial"/>
                <w:sz w:val="24"/>
                <w:szCs w:val="24"/>
              </w:rPr>
              <w:t xml:space="preserve"> </w:t>
            </w:r>
          </w:p>
          <w:p w14:paraId="349C5568" w14:textId="0D41F5E5" w:rsidR="00332D00" w:rsidRPr="007F1BAB" w:rsidRDefault="00332D00" w:rsidP="00616F1C">
            <w:pPr>
              <w:pStyle w:val="ListParagraph"/>
              <w:numPr>
                <w:ilvl w:val="0"/>
                <w:numId w:val="7"/>
              </w:numPr>
              <w:spacing w:after="120"/>
              <w:rPr>
                <w:rFonts w:ascii="Arial" w:hAnsi="Arial" w:cs="Arial"/>
                <w:b/>
                <w:sz w:val="24"/>
                <w:szCs w:val="24"/>
              </w:rPr>
            </w:pPr>
            <w:r w:rsidRPr="007F1BAB">
              <w:rPr>
                <w:rFonts w:ascii="Arial" w:hAnsi="Arial" w:cs="Arial"/>
                <w:sz w:val="24"/>
                <w:szCs w:val="24"/>
              </w:rPr>
              <w:t>Lifelines compliment</w:t>
            </w:r>
            <w:r w:rsidR="00C5156A">
              <w:rPr>
                <w:rFonts w:ascii="Arial" w:hAnsi="Arial" w:cs="Arial"/>
                <w:sz w:val="24"/>
                <w:szCs w:val="24"/>
              </w:rPr>
              <w:t xml:space="preserve">s </w:t>
            </w:r>
            <w:r w:rsidR="000A7538">
              <w:rPr>
                <w:rFonts w:ascii="Arial" w:hAnsi="Arial" w:cs="Arial"/>
                <w:sz w:val="24"/>
                <w:szCs w:val="24"/>
              </w:rPr>
              <w:t xml:space="preserve">our work through providing the </w:t>
            </w:r>
            <w:r w:rsidRPr="007F1BAB">
              <w:rPr>
                <w:rFonts w:ascii="Arial" w:hAnsi="Arial" w:cs="Arial"/>
                <w:sz w:val="24"/>
                <w:szCs w:val="24"/>
              </w:rPr>
              <w:t>Healthlinks service helping people get to hospital appointments</w:t>
            </w:r>
            <w:r w:rsidR="000A7538">
              <w:rPr>
                <w:rFonts w:ascii="Arial" w:hAnsi="Arial" w:cs="Arial"/>
                <w:sz w:val="24"/>
                <w:szCs w:val="24"/>
              </w:rPr>
              <w:t>.</w:t>
            </w:r>
          </w:p>
          <w:p w14:paraId="52390C82" w14:textId="77777777" w:rsidR="00332D00" w:rsidRPr="007F1BAB" w:rsidRDefault="00332D00" w:rsidP="00616F1C">
            <w:pPr>
              <w:pStyle w:val="ListParagraph"/>
              <w:numPr>
                <w:ilvl w:val="0"/>
                <w:numId w:val="7"/>
              </w:numPr>
              <w:spacing w:after="120"/>
              <w:rPr>
                <w:rFonts w:ascii="Arial" w:hAnsi="Arial" w:cs="Arial"/>
                <w:b/>
                <w:sz w:val="24"/>
                <w:szCs w:val="24"/>
              </w:rPr>
            </w:pPr>
            <w:r w:rsidRPr="007F1BAB">
              <w:rPr>
                <w:rFonts w:ascii="Arial" w:hAnsi="Arial" w:cs="Arial"/>
                <w:sz w:val="24"/>
                <w:szCs w:val="24"/>
              </w:rPr>
              <w:t>Impetus are involved with commissioning the single point of contact befriending triage point. Working well referring on age, location and need. The outward facing point has made it easier. Issues around it are the capacity of each group</w:t>
            </w:r>
            <w:r>
              <w:rPr>
                <w:rFonts w:ascii="Arial" w:hAnsi="Arial" w:cs="Arial"/>
                <w:sz w:val="24"/>
                <w:szCs w:val="24"/>
              </w:rPr>
              <w:t>.</w:t>
            </w:r>
            <w:r w:rsidRPr="007F1BAB">
              <w:rPr>
                <w:rFonts w:ascii="Arial" w:hAnsi="Arial" w:cs="Arial"/>
                <w:sz w:val="24"/>
                <w:szCs w:val="24"/>
              </w:rPr>
              <w:t xml:space="preserve"> </w:t>
            </w:r>
          </w:p>
          <w:p w14:paraId="71A1C73E" w14:textId="77777777" w:rsidR="00332D00" w:rsidRPr="007F1BAB" w:rsidRDefault="00332D00" w:rsidP="00616F1C">
            <w:pPr>
              <w:pStyle w:val="ListParagraph"/>
              <w:numPr>
                <w:ilvl w:val="0"/>
                <w:numId w:val="7"/>
              </w:numPr>
              <w:spacing w:after="120"/>
              <w:rPr>
                <w:rFonts w:ascii="Arial" w:hAnsi="Arial" w:cs="Arial"/>
                <w:b/>
                <w:sz w:val="24"/>
                <w:szCs w:val="24"/>
              </w:rPr>
            </w:pPr>
            <w:r w:rsidRPr="007F1BAB">
              <w:rPr>
                <w:rFonts w:ascii="Arial" w:hAnsi="Arial" w:cs="Arial"/>
                <w:sz w:val="24"/>
                <w:szCs w:val="24"/>
              </w:rPr>
              <w:t>Casserole club is still going – channels a different cohort of people. Good Gym partnership is also starting – running to isolated people</w:t>
            </w:r>
            <w:r>
              <w:rPr>
                <w:rFonts w:ascii="Arial" w:hAnsi="Arial" w:cs="Arial"/>
                <w:sz w:val="24"/>
                <w:szCs w:val="24"/>
              </w:rPr>
              <w:t xml:space="preserve">, in </w:t>
            </w:r>
            <w:r w:rsidRPr="007F1BAB">
              <w:rPr>
                <w:rFonts w:ascii="Arial" w:hAnsi="Arial" w:cs="Arial"/>
                <w:sz w:val="24"/>
                <w:szCs w:val="24"/>
              </w:rPr>
              <w:t>early stages</w:t>
            </w:r>
            <w:r>
              <w:rPr>
                <w:rFonts w:ascii="Arial" w:hAnsi="Arial" w:cs="Arial"/>
                <w:sz w:val="24"/>
                <w:szCs w:val="24"/>
              </w:rPr>
              <w:t>.</w:t>
            </w:r>
            <w:r w:rsidRPr="007F1BAB">
              <w:rPr>
                <w:rFonts w:ascii="Arial" w:hAnsi="Arial" w:cs="Arial"/>
                <w:sz w:val="24"/>
                <w:szCs w:val="24"/>
              </w:rPr>
              <w:t xml:space="preserve"> </w:t>
            </w:r>
          </w:p>
          <w:p w14:paraId="66658491" w14:textId="77777777" w:rsidR="00332D00" w:rsidRPr="007F1BAB" w:rsidRDefault="00332D00" w:rsidP="005931E3">
            <w:pPr>
              <w:spacing w:after="120"/>
              <w:rPr>
                <w:rFonts w:cs="Arial"/>
                <w:b/>
                <w:sz w:val="24"/>
                <w:szCs w:val="24"/>
              </w:rPr>
            </w:pPr>
            <w:r w:rsidRPr="007F1BAB">
              <w:rPr>
                <w:rFonts w:cs="Arial"/>
                <w:b/>
                <w:sz w:val="24"/>
                <w:szCs w:val="24"/>
              </w:rPr>
              <w:t>Community Works – KD</w:t>
            </w:r>
          </w:p>
          <w:p w14:paraId="5F9B9002" w14:textId="77777777" w:rsidR="00332D00" w:rsidRPr="007F1BAB" w:rsidRDefault="00332D00" w:rsidP="005931E3">
            <w:pPr>
              <w:pStyle w:val="ListParagraph"/>
              <w:numPr>
                <w:ilvl w:val="0"/>
                <w:numId w:val="7"/>
              </w:numPr>
              <w:spacing w:after="120"/>
              <w:rPr>
                <w:rFonts w:ascii="Arial" w:hAnsi="Arial" w:cs="Arial"/>
                <w:sz w:val="24"/>
                <w:szCs w:val="24"/>
              </w:rPr>
            </w:pPr>
            <w:r w:rsidRPr="007F1BAB">
              <w:rPr>
                <w:rFonts w:ascii="Arial" w:hAnsi="Arial" w:cs="Arial"/>
                <w:sz w:val="24"/>
                <w:szCs w:val="24"/>
              </w:rPr>
              <w:t>Health and Social Care Network, 21</w:t>
            </w:r>
            <w:r w:rsidRPr="007F1BAB">
              <w:rPr>
                <w:rFonts w:ascii="Arial" w:hAnsi="Arial" w:cs="Arial"/>
                <w:sz w:val="24"/>
                <w:szCs w:val="24"/>
                <w:vertAlign w:val="superscript"/>
              </w:rPr>
              <w:t>st</w:t>
            </w:r>
            <w:r w:rsidRPr="007F1BAB">
              <w:rPr>
                <w:rFonts w:ascii="Arial" w:hAnsi="Arial" w:cs="Arial"/>
                <w:sz w:val="24"/>
                <w:szCs w:val="24"/>
              </w:rPr>
              <w:t xml:space="preserve"> November</w:t>
            </w:r>
            <w:r>
              <w:rPr>
                <w:rFonts w:ascii="Arial" w:hAnsi="Arial" w:cs="Arial"/>
                <w:sz w:val="24"/>
                <w:szCs w:val="24"/>
              </w:rPr>
              <w:t>.</w:t>
            </w:r>
          </w:p>
          <w:p w14:paraId="6DF074B1" w14:textId="77777777" w:rsidR="00332D00" w:rsidRPr="007F1BAB" w:rsidRDefault="00332D00" w:rsidP="005931E3">
            <w:pPr>
              <w:pStyle w:val="ListParagraph"/>
              <w:numPr>
                <w:ilvl w:val="0"/>
                <w:numId w:val="7"/>
              </w:numPr>
              <w:spacing w:after="120"/>
              <w:rPr>
                <w:rFonts w:ascii="Arial" w:hAnsi="Arial" w:cs="Arial"/>
                <w:sz w:val="24"/>
                <w:szCs w:val="24"/>
              </w:rPr>
            </w:pPr>
            <w:r w:rsidRPr="007F1BAB">
              <w:rPr>
                <w:rFonts w:ascii="Arial" w:hAnsi="Arial" w:cs="Arial"/>
                <w:sz w:val="24"/>
                <w:szCs w:val="24"/>
              </w:rPr>
              <w:t>Community Works Conference – 9</w:t>
            </w:r>
            <w:r w:rsidRPr="007F1BAB">
              <w:rPr>
                <w:rFonts w:ascii="Arial" w:hAnsi="Arial" w:cs="Arial"/>
                <w:sz w:val="24"/>
                <w:szCs w:val="24"/>
                <w:vertAlign w:val="superscript"/>
              </w:rPr>
              <w:t>th</w:t>
            </w:r>
            <w:r w:rsidRPr="007F1BAB">
              <w:rPr>
                <w:rFonts w:ascii="Arial" w:hAnsi="Arial" w:cs="Arial"/>
                <w:sz w:val="24"/>
                <w:szCs w:val="24"/>
              </w:rPr>
              <w:t xml:space="preserve"> November</w:t>
            </w:r>
            <w:r>
              <w:rPr>
                <w:rFonts w:ascii="Arial" w:hAnsi="Arial" w:cs="Arial"/>
                <w:sz w:val="24"/>
                <w:szCs w:val="24"/>
              </w:rPr>
              <w:t>.</w:t>
            </w:r>
            <w:r w:rsidRPr="007F1BAB">
              <w:rPr>
                <w:rFonts w:ascii="Arial" w:hAnsi="Arial" w:cs="Arial"/>
                <w:sz w:val="24"/>
                <w:szCs w:val="24"/>
              </w:rPr>
              <w:t xml:space="preserve"> </w:t>
            </w:r>
          </w:p>
          <w:p w14:paraId="3CB98D95" w14:textId="77777777" w:rsidR="00332D00" w:rsidRPr="007F1BAB" w:rsidRDefault="00332D00" w:rsidP="005931E3">
            <w:pPr>
              <w:spacing w:after="120"/>
              <w:rPr>
                <w:rFonts w:cs="Arial"/>
                <w:b/>
                <w:sz w:val="24"/>
                <w:szCs w:val="24"/>
              </w:rPr>
            </w:pPr>
            <w:r w:rsidRPr="007F1BAB">
              <w:rPr>
                <w:rFonts w:cs="Arial"/>
                <w:b/>
                <w:sz w:val="24"/>
                <w:szCs w:val="24"/>
              </w:rPr>
              <w:t>BHCC – DB</w:t>
            </w:r>
          </w:p>
          <w:p w14:paraId="35795A88" w14:textId="77777777" w:rsidR="00332D00" w:rsidRPr="007F1BAB" w:rsidRDefault="00332D00" w:rsidP="005931E3">
            <w:pPr>
              <w:pStyle w:val="ListParagraph"/>
              <w:numPr>
                <w:ilvl w:val="0"/>
                <w:numId w:val="7"/>
              </w:numPr>
              <w:spacing w:after="120"/>
              <w:rPr>
                <w:rFonts w:ascii="Arial" w:hAnsi="Arial" w:cs="Arial"/>
                <w:sz w:val="24"/>
                <w:szCs w:val="24"/>
              </w:rPr>
            </w:pPr>
            <w:r w:rsidRPr="007F1BAB">
              <w:rPr>
                <w:rFonts w:ascii="Arial" w:hAnsi="Arial" w:cs="Arial"/>
                <w:sz w:val="24"/>
                <w:szCs w:val="24"/>
              </w:rPr>
              <w:t>Alistair Hill – new acting director of Public Health until March 2019</w:t>
            </w:r>
            <w:r>
              <w:rPr>
                <w:rFonts w:ascii="Arial" w:hAnsi="Arial" w:cs="Arial"/>
                <w:sz w:val="24"/>
                <w:szCs w:val="24"/>
              </w:rPr>
              <w:t>.</w:t>
            </w:r>
            <w:r w:rsidRPr="007F1BAB">
              <w:rPr>
                <w:rFonts w:ascii="Arial" w:hAnsi="Arial" w:cs="Arial"/>
                <w:sz w:val="24"/>
                <w:szCs w:val="24"/>
              </w:rPr>
              <w:t xml:space="preserve"> </w:t>
            </w:r>
          </w:p>
          <w:p w14:paraId="0B92DF3D" w14:textId="620425EB" w:rsidR="00332D00" w:rsidRPr="007F1BAB" w:rsidRDefault="00332D00" w:rsidP="005931E3">
            <w:pPr>
              <w:pStyle w:val="ListParagraph"/>
              <w:numPr>
                <w:ilvl w:val="0"/>
                <w:numId w:val="7"/>
              </w:numPr>
              <w:spacing w:after="120"/>
              <w:rPr>
                <w:rFonts w:ascii="Arial" w:hAnsi="Arial" w:cs="Arial"/>
                <w:sz w:val="24"/>
                <w:szCs w:val="24"/>
              </w:rPr>
            </w:pPr>
            <w:r w:rsidRPr="007F1BAB">
              <w:rPr>
                <w:rFonts w:ascii="Arial" w:hAnsi="Arial" w:cs="Arial"/>
                <w:sz w:val="24"/>
                <w:szCs w:val="24"/>
              </w:rPr>
              <w:t xml:space="preserve">Peter Wilkinson – </w:t>
            </w:r>
            <w:r w:rsidR="000A7538">
              <w:rPr>
                <w:rFonts w:ascii="Arial" w:hAnsi="Arial" w:cs="Arial"/>
                <w:sz w:val="24"/>
                <w:szCs w:val="24"/>
              </w:rPr>
              <w:t>will reduce work time to</w:t>
            </w:r>
            <w:r w:rsidRPr="007F1BAB">
              <w:rPr>
                <w:rFonts w:ascii="Arial" w:hAnsi="Arial" w:cs="Arial"/>
                <w:sz w:val="24"/>
                <w:szCs w:val="24"/>
              </w:rPr>
              <w:t xml:space="preserve"> 3 days a week</w:t>
            </w:r>
            <w:r w:rsidR="00F52781">
              <w:rPr>
                <w:rFonts w:ascii="Arial" w:hAnsi="Arial" w:cs="Arial"/>
                <w:sz w:val="24"/>
                <w:szCs w:val="24"/>
              </w:rPr>
              <w:t>.</w:t>
            </w:r>
          </w:p>
          <w:p w14:paraId="1C8AD3BF" w14:textId="77777777" w:rsidR="00332D00" w:rsidRPr="007F1BAB" w:rsidRDefault="00332D00" w:rsidP="006F1D50">
            <w:pPr>
              <w:spacing w:after="120"/>
              <w:rPr>
                <w:rFonts w:cs="Arial"/>
                <w:b/>
                <w:sz w:val="24"/>
                <w:szCs w:val="24"/>
              </w:rPr>
            </w:pPr>
            <w:r w:rsidRPr="007F1BAB">
              <w:rPr>
                <w:rFonts w:cs="Arial"/>
                <w:b/>
                <w:sz w:val="24"/>
                <w:szCs w:val="24"/>
              </w:rPr>
              <w:t>ESFRS – KW</w:t>
            </w:r>
          </w:p>
          <w:p w14:paraId="14E9FCCA" w14:textId="77777777" w:rsidR="00332D00" w:rsidRPr="007F1BAB" w:rsidRDefault="00332D00" w:rsidP="006F1D50">
            <w:pPr>
              <w:pStyle w:val="ListParagraph"/>
              <w:numPr>
                <w:ilvl w:val="0"/>
                <w:numId w:val="7"/>
              </w:numPr>
              <w:spacing w:after="120"/>
              <w:rPr>
                <w:rFonts w:ascii="Arial" w:hAnsi="Arial" w:cs="Arial"/>
                <w:sz w:val="24"/>
                <w:szCs w:val="24"/>
              </w:rPr>
            </w:pPr>
            <w:r w:rsidRPr="007F1BAB">
              <w:rPr>
                <w:rFonts w:ascii="Arial" w:hAnsi="Arial" w:cs="Arial"/>
                <w:sz w:val="24"/>
                <w:szCs w:val="24"/>
              </w:rPr>
              <w:t>New to post, there has been a lapse in community work but its picking up now</w:t>
            </w:r>
            <w:r>
              <w:rPr>
                <w:rFonts w:ascii="Arial" w:hAnsi="Arial" w:cs="Arial"/>
                <w:sz w:val="24"/>
                <w:szCs w:val="24"/>
              </w:rPr>
              <w:t>.</w:t>
            </w:r>
            <w:r w:rsidRPr="007F1BAB">
              <w:rPr>
                <w:rFonts w:ascii="Arial" w:hAnsi="Arial" w:cs="Arial"/>
                <w:sz w:val="24"/>
                <w:szCs w:val="24"/>
              </w:rPr>
              <w:t xml:space="preserve"> </w:t>
            </w:r>
          </w:p>
          <w:p w14:paraId="6F937FE9" w14:textId="523B75C4" w:rsidR="00332D00" w:rsidRPr="007F1BAB" w:rsidRDefault="00332D00" w:rsidP="006F1D50">
            <w:pPr>
              <w:pStyle w:val="ListParagraph"/>
              <w:numPr>
                <w:ilvl w:val="0"/>
                <w:numId w:val="7"/>
              </w:numPr>
              <w:spacing w:after="120"/>
              <w:rPr>
                <w:rFonts w:ascii="Arial" w:hAnsi="Arial" w:cs="Arial"/>
                <w:sz w:val="24"/>
                <w:szCs w:val="24"/>
              </w:rPr>
            </w:pPr>
            <w:r w:rsidRPr="007F1BAB">
              <w:rPr>
                <w:rFonts w:ascii="Arial" w:hAnsi="Arial" w:cs="Arial"/>
                <w:sz w:val="24"/>
                <w:szCs w:val="24"/>
              </w:rPr>
              <w:t>Meeting with DAA in December,</w:t>
            </w:r>
            <w:r w:rsidR="000A7538">
              <w:rPr>
                <w:rFonts w:ascii="Arial" w:hAnsi="Arial" w:cs="Arial"/>
                <w:sz w:val="24"/>
                <w:szCs w:val="24"/>
              </w:rPr>
              <w:t xml:space="preserve"> will i</w:t>
            </w:r>
            <w:r w:rsidRPr="007F1BAB">
              <w:rPr>
                <w:rFonts w:ascii="Arial" w:hAnsi="Arial" w:cs="Arial"/>
                <w:sz w:val="24"/>
                <w:szCs w:val="24"/>
              </w:rPr>
              <w:t>nvite Kevin Browne</w:t>
            </w:r>
            <w:r>
              <w:rPr>
                <w:rFonts w:ascii="Arial" w:hAnsi="Arial" w:cs="Arial"/>
                <w:sz w:val="24"/>
                <w:szCs w:val="24"/>
              </w:rPr>
              <w:t xml:space="preserve"> from</w:t>
            </w:r>
            <w:r w:rsidR="000A7538">
              <w:rPr>
                <w:rFonts w:ascii="Arial" w:hAnsi="Arial" w:cs="Arial"/>
                <w:sz w:val="24"/>
                <w:szCs w:val="24"/>
              </w:rPr>
              <w:t xml:space="preserve"> Sussex P</w:t>
            </w:r>
            <w:r w:rsidRPr="007F1BAB">
              <w:rPr>
                <w:rFonts w:ascii="Arial" w:hAnsi="Arial" w:cs="Arial"/>
                <w:sz w:val="24"/>
                <w:szCs w:val="24"/>
              </w:rPr>
              <w:t>olice</w:t>
            </w:r>
            <w:r>
              <w:rPr>
                <w:rFonts w:ascii="Arial" w:hAnsi="Arial" w:cs="Arial"/>
                <w:sz w:val="24"/>
                <w:szCs w:val="24"/>
              </w:rPr>
              <w:t>.</w:t>
            </w:r>
            <w:r w:rsidRPr="007F1BAB">
              <w:rPr>
                <w:rFonts w:ascii="Arial" w:hAnsi="Arial" w:cs="Arial"/>
                <w:sz w:val="24"/>
                <w:szCs w:val="24"/>
              </w:rPr>
              <w:t xml:space="preserve"> </w:t>
            </w:r>
          </w:p>
          <w:p w14:paraId="089F0622" w14:textId="77777777" w:rsidR="00332D00" w:rsidRPr="007F1BAB" w:rsidRDefault="00332D00" w:rsidP="006F1D50">
            <w:pPr>
              <w:spacing w:after="120"/>
              <w:rPr>
                <w:rFonts w:cs="Arial"/>
                <w:b/>
                <w:sz w:val="24"/>
                <w:szCs w:val="24"/>
              </w:rPr>
            </w:pPr>
            <w:r w:rsidRPr="007F1BAB">
              <w:rPr>
                <w:rFonts w:cs="Arial"/>
                <w:b/>
                <w:sz w:val="24"/>
                <w:szCs w:val="24"/>
              </w:rPr>
              <w:t xml:space="preserve">Universal Credit – GM </w:t>
            </w:r>
          </w:p>
          <w:p w14:paraId="57BAFCD3" w14:textId="4A6D6A41" w:rsidR="00332D00" w:rsidRPr="007F1BAB" w:rsidRDefault="00332D00" w:rsidP="006F1D50">
            <w:pPr>
              <w:pStyle w:val="ListParagraph"/>
              <w:numPr>
                <w:ilvl w:val="0"/>
                <w:numId w:val="7"/>
              </w:numPr>
              <w:spacing w:after="120"/>
              <w:rPr>
                <w:rFonts w:ascii="Arial" w:hAnsi="Arial" w:cs="Arial"/>
                <w:sz w:val="24"/>
                <w:szCs w:val="24"/>
              </w:rPr>
            </w:pPr>
            <w:r w:rsidRPr="007F1BAB">
              <w:rPr>
                <w:rFonts w:ascii="Arial" w:hAnsi="Arial" w:cs="Arial"/>
                <w:sz w:val="24"/>
                <w:szCs w:val="24"/>
              </w:rPr>
              <w:t xml:space="preserve">Universal Credit has hit </w:t>
            </w:r>
            <w:r w:rsidR="000A7538">
              <w:rPr>
                <w:rFonts w:ascii="Arial" w:hAnsi="Arial" w:cs="Arial"/>
                <w:sz w:val="24"/>
                <w:szCs w:val="24"/>
              </w:rPr>
              <w:t xml:space="preserve">the </w:t>
            </w:r>
            <w:r w:rsidRPr="007F1BAB">
              <w:rPr>
                <w:rFonts w:ascii="Arial" w:hAnsi="Arial" w:cs="Arial"/>
                <w:sz w:val="24"/>
                <w:szCs w:val="24"/>
              </w:rPr>
              <w:t xml:space="preserve">city. A lot of people are ending up without money for 4 – 6 weeks at a time. Food banks will only give you </w:t>
            </w:r>
            <w:r w:rsidR="000A7538">
              <w:rPr>
                <w:rFonts w:ascii="Arial" w:hAnsi="Arial" w:cs="Arial"/>
                <w:sz w:val="24"/>
                <w:szCs w:val="24"/>
              </w:rPr>
              <w:t>enough supplies to last</w:t>
            </w:r>
            <w:r w:rsidRPr="007F1BAB">
              <w:rPr>
                <w:rFonts w:ascii="Arial" w:hAnsi="Arial" w:cs="Arial"/>
                <w:sz w:val="24"/>
                <w:szCs w:val="24"/>
              </w:rPr>
              <w:t xml:space="preserve"> for 3 days. The system isn’t working – for example when someone ticks the disability box on the form the whole things disappears.  It’s going to impact on a lot of services, how can we co-ordinate them</w:t>
            </w:r>
            <w:r>
              <w:rPr>
                <w:rFonts w:ascii="Arial" w:hAnsi="Arial" w:cs="Arial"/>
                <w:sz w:val="24"/>
                <w:szCs w:val="24"/>
              </w:rPr>
              <w:t>.</w:t>
            </w:r>
            <w:r w:rsidRPr="007F1BAB">
              <w:rPr>
                <w:rFonts w:ascii="Arial" w:hAnsi="Arial" w:cs="Arial"/>
                <w:sz w:val="24"/>
                <w:szCs w:val="24"/>
              </w:rPr>
              <w:t xml:space="preserve"> </w:t>
            </w:r>
          </w:p>
          <w:p w14:paraId="406D64BE" w14:textId="19AAA544" w:rsidR="00332D00" w:rsidRPr="007F1BAB" w:rsidRDefault="00332D00" w:rsidP="00586515">
            <w:pPr>
              <w:spacing w:after="120"/>
              <w:rPr>
                <w:rFonts w:cs="Arial"/>
                <w:bCs/>
                <w:sz w:val="24"/>
                <w:szCs w:val="24"/>
              </w:rPr>
            </w:pPr>
            <w:r w:rsidRPr="007F1BAB">
              <w:rPr>
                <w:rFonts w:cs="Arial"/>
                <w:sz w:val="24"/>
                <w:szCs w:val="24"/>
              </w:rPr>
              <w:lastRenderedPageBreak/>
              <w:t>EM</w:t>
            </w:r>
            <w:r w:rsidR="00586515">
              <w:rPr>
                <w:rFonts w:cs="Arial"/>
                <w:sz w:val="24"/>
                <w:szCs w:val="24"/>
              </w:rPr>
              <w:t>:</w:t>
            </w:r>
            <w:r w:rsidRPr="007F1BAB">
              <w:rPr>
                <w:rFonts w:cs="Arial"/>
                <w:sz w:val="24"/>
                <w:szCs w:val="24"/>
              </w:rPr>
              <w:t xml:space="preserve"> DWP have updated advice on short term loans fund but they have to be paid back. </w:t>
            </w:r>
          </w:p>
        </w:tc>
        <w:tc>
          <w:tcPr>
            <w:tcW w:w="993" w:type="dxa"/>
            <w:shd w:val="clear" w:color="auto" w:fill="auto"/>
          </w:tcPr>
          <w:p w14:paraId="0640C3F5" w14:textId="77777777" w:rsidR="00332D00" w:rsidRPr="007F1BAB" w:rsidRDefault="00332D00" w:rsidP="00D05D9D">
            <w:pPr>
              <w:spacing w:after="120"/>
              <w:rPr>
                <w:rFonts w:cs="Arial"/>
                <w:b/>
                <w:sz w:val="24"/>
                <w:szCs w:val="24"/>
              </w:rPr>
            </w:pPr>
          </w:p>
          <w:p w14:paraId="7DAA44D9" w14:textId="77777777" w:rsidR="00332D00" w:rsidRPr="007F1BAB" w:rsidRDefault="00332D00" w:rsidP="00D05D9D">
            <w:pPr>
              <w:spacing w:after="120"/>
              <w:rPr>
                <w:rFonts w:cs="Arial"/>
                <w:b/>
                <w:sz w:val="24"/>
                <w:szCs w:val="24"/>
              </w:rPr>
            </w:pPr>
          </w:p>
          <w:p w14:paraId="0820378A" w14:textId="77777777" w:rsidR="00332D00" w:rsidRPr="007F1BAB" w:rsidRDefault="00332D00" w:rsidP="00D05D9D">
            <w:pPr>
              <w:spacing w:after="120"/>
              <w:rPr>
                <w:rFonts w:cs="Arial"/>
                <w:b/>
                <w:sz w:val="24"/>
                <w:szCs w:val="24"/>
              </w:rPr>
            </w:pPr>
          </w:p>
          <w:p w14:paraId="56FF629A" w14:textId="77777777" w:rsidR="00332D00" w:rsidRPr="007F1BAB" w:rsidRDefault="00332D00" w:rsidP="00D05D9D">
            <w:pPr>
              <w:spacing w:after="120"/>
              <w:rPr>
                <w:rFonts w:cs="Arial"/>
                <w:b/>
                <w:sz w:val="24"/>
                <w:szCs w:val="24"/>
              </w:rPr>
            </w:pPr>
          </w:p>
          <w:p w14:paraId="1E769400" w14:textId="77777777" w:rsidR="00332D00" w:rsidRPr="007F1BAB" w:rsidRDefault="00332D00" w:rsidP="00D05D9D">
            <w:pPr>
              <w:spacing w:after="120"/>
              <w:rPr>
                <w:rFonts w:cs="Arial"/>
                <w:b/>
                <w:sz w:val="24"/>
                <w:szCs w:val="24"/>
              </w:rPr>
            </w:pPr>
          </w:p>
          <w:p w14:paraId="4618869C" w14:textId="77777777" w:rsidR="00332D00" w:rsidRPr="007F1BAB" w:rsidRDefault="00332D00" w:rsidP="00D05D9D">
            <w:pPr>
              <w:spacing w:after="120"/>
              <w:rPr>
                <w:rFonts w:cs="Arial"/>
                <w:b/>
                <w:sz w:val="24"/>
                <w:szCs w:val="24"/>
              </w:rPr>
            </w:pPr>
          </w:p>
          <w:p w14:paraId="35F0FADF" w14:textId="77777777" w:rsidR="00332D00" w:rsidRDefault="00332D00" w:rsidP="00E73970">
            <w:pPr>
              <w:spacing w:after="120"/>
              <w:rPr>
                <w:rFonts w:cs="Arial"/>
                <w:b/>
                <w:sz w:val="24"/>
                <w:szCs w:val="24"/>
              </w:rPr>
            </w:pPr>
          </w:p>
          <w:p w14:paraId="78D4FB93" w14:textId="77777777" w:rsidR="00332D00" w:rsidRDefault="00332D00" w:rsidP="00E73970">
            <w:pPr>
              <w:spacing w:after="120"/>
              <w:rPr>
                <w:rFonts w:cs="Arial"/>
                <w:b/>
                <w:sz w:val="24"/>
                <w:szCs w:val="24"/>
              </w:rPr>
            </w:pPr>
          </w:p>
          <w:p w14:paraId="1DC429F2" w14:textId="0CEF3F4F" w:rsidR="00332D00" w:rsidRDefault="00332D00" w:rsidP="00E73970">
            <w:pPr>
              <w:spacing w:after="120"/>
              <w:rPr>
                <w:rFonts w:cs="Arial"/>
                <w:b/>
                <w:sz w:val="24"/>
                <w:szCs w:val="24"/>
              </w:rPr>
            </w:pPr>
          </w:p>
          <w:p w14:paraId="0989DFFD" w14:textId="77777777" w:rsidR="00332D00" w:rsidRDefault="00332D00" w:rsidP="00E73970">
            <w:pPr>
              <w:spacing w:after="120"/>
              <w:rPr>
                <w:rFonts w:cs="Arial"/>
                <w:b/>
                <w:sz w:val="24"/>
                <w:szCs w:val="24"/>
              </w:rPr>
            </w:pPr>
          </w:p>
          <w:p w14:paraId="0962B3CC" w14:textId="77777777" w:rsidR="00332D00" w:rsidRDefault="00332D00" w:rsidP="00E73970">
            <w:pPr>
              <w:spacing w:after="120"/>
              <w:rPr>
                <w:rFonts w:cs="Arial"/>
                <w:b/>
                <w:sz w:val="24"/>
                <w:szCs w:val="24"/>
              </w:rPr>
            </w:pPr>
          </w:p>
          <w:p w14:paraId="2A984625" w14:textId="77777777" w:rsidR="00332D00" w:rsidRDefault="00332D00" w:rsidP="00E73970">
            <w:pPr>
              <w:spacing w:after="120"/>
              <w:rPr>
                <w:rFonts w:cs="Arial"/>
                <w:b/>
                <w:sz w:val="24"/>
                <w:szCs w:val="24"/>
              </w:rPr>
            </w:pPr>
          </w:p>
          <w:p w14:paraId="2EC7B34A" w14:textId="77777777" w:rsidR="00332D00" w:rsidRDefault="00332D00" w:rsidP="00E73970">
            <w:pPr>
              <w:spacing w:after="120"/>
              <w:rPr>
                <w:rFonts w:cs="Arial"/>
                <w:b/>
                <w:sz w:val="24"/>
                <w:szCs w:val="24"/>
              </w:rPr>
            </w:pPr>
          </w:p>
          <w:p w14:paraId="3E35DA0D" w14:textId="77777777" w:rsidR="00332D00" w:rsidRDefault="00332D00" w:rsidP="00E73970">
            <w:pPr>
              <w:spacing w:after="120"/>
              <w:rPr>
                <w:rFonts w:cs="Arial"/>
                <w:b/>
                <w:sz w:val="24"/>
                <w:szCs w:val="24"/>
              </w:rPr>
            </w:pPr>
          </w:p>
          <w:p w14:paraId="32FAF918" w14:textId="77777777" w:rsidR="00332D00" w:rsidRDefault="00332D00" w:rsidP="00E73970">
            <w:pPr>
              <w:spacing w:after="120"/>
              <w:rPr>
                <w:rFonts w:cs="Arial"/>
                <w:b/>
                <w:sz w:val="24"/>
                <w:szCs w:val="24"/>
              </w:rPr>
            </w:pPr>
          </w:p>
          <w:p w14:paraId="6132D56C" w14:textId="77777777" w:rsidR="00332D00" w:rsidRDefault="00332D00" w:rsidP="00E73970">
            <w:pPr>
              <w:spacing w:after="120"/>
              <w:rPr>
                <w:rFonts w:cs="Arial"/>
                <w:b/>
                <w:sz w:val="24"/>
                <w:szCs w:val="24"/>
              </w:rPr>
            </w:pPr>
          </w:p>
          <w:p w14:paraId="763289EA" w14:textId="77777777" w:rsidR="00332D00" w:rsidRDefault="00332D00" w:rsidP="00E73970">
            <w:pPr>
              <w:spacing w:after="120"/>
              <w:rPr>
                <w:rFonts w:cs="Arial"/>
                <w:b/>
                <w:sz w:val="24"/>
                <w:szCs w:val="24"/>
              </w:rPr>
            </w:pPr>
          </w:p>
          <w:p w14:paraId="0BE1D59D" w14:textId="77777777" w:rsidR="00332D00" w:rsidRDefault="00332D00" w:rsidP="00E73970">
            <w:pPr>
              <w:spacing w:after="120"/>
              <w:rPr>
                <w:rFonts w:cs="Arial"/>
                <w:b/>
                <w:sz w:val="24"/>
                <w:szCs w:val="24"/>
              </w:rPr>
            </w:pPr>
          </w:p>
          <w:p w14:paraId="71CCA865" w14:textId="77777777" w:rsidR="00332D00" w:rsidRDefault="00332D00" w:rsidP="00E73970">
            <w:pPr>
              <w:spacing w:after="120"/>
              <w:rPr>
                <w:rFonts w:cs="Arial"/>
                <w:b/>
                <w:sz w:val="24"/>
                <w:szCs w:val="24"/>
              </w:rPr>
            </w:pPr>
          </w:p>
          <w:p w14:paraId="53652C04" w14:textId="77777777" w:rsidR="00332D00" w:rsidRDefault="00332D00" w:rsidP="00E73970">
            <w:pPr>
              <w:spacing w:after="120"/>
              <w:rPr>
                <w:rFonts w:cs="Arial"/>
                <w:b/>
                <w:sz w:val="24"/>
                <w:szCs w:val="24"/>
              </w:rPr>
            </w:pPr>
          </w:p>
          <w:p w14:paraId="6B568312" w14:textId="77777777" w:rsidR="00332D00" w:rsidRDefault="00332D00" w:rsidP="00E73970">
            <w:pPr>
              <w:spacing w:after="120"/>
              <w:rPr>
                <w:rFonts w:cs="Arial"/>
                <w:b/>
                <w:sz w:val="24"/>
                <w:szCs w:val="24"/>
              </w:rPr>
            </w:pPr>
          </w:p>
          <w:p w14:paraId="70EF3FC6" w14:textId="77777777" w:rsidR="00332D00" w:rsidRDefault="00332D00" w:rsidP="00E73970">
            <w:pPr>
              <w:spacing w:after="120"/>
              <w:rPr>
                <w:rFonts w:cs="Arial"/>
                <w:b/>
                <w:sz w:val="24"/>
                <w:szCs w:val="24"/>
              </w:rPr>
            </w:pPr>
          </w:p>
          <w:p w14:paraId="256E810C" w14:textId="77777777" w:rsidR="00332D00" w:rsidRDefault="00332D00" w:rsidP="00E73970">
            <w:pPr>
              <w:spacing w:after="120"/>
              <w:rPr>
                <w:rFonts w:cs="Arial"/>
                <w:b/>
                <w:sz w:val="24"/>
                <w:szCs w:val="24"/>
              </w:rPr>
            </w:pPr>
          </w:p>
          <w:p w14:paraId="1B59756A" w14:textId="77777777" w:rsidR="00332D00" w:rsidRDefault="00332D00" w:rsidP="00E73970">
            <w:pPr>
              <w:spacing w:after="120"/>
              <w:rPr>
                <w:rFonts w:cs="Arial"/>
                <w:b/>
                <w:sz w:val="24"/>
                <w:szCs w:val="24"/>
              </w:rPr>
            </w:pPr>
          </w:p>
          <w:p w14:paraId="51FA24FF" w14:textId="77777777" w:rsidR="00332D00" w:rsidRDefault="00332D00" w:rsidP="00E73970">
            <w:pPr>
              <w:spacing w:after="120"/>
              <w:rPr>
                <w:rFonts w:cs="Arial"/>
                <w:b/>
                <w:sz w:val="24"/>
                <w:szCs w:val="24"/>
              </w:rPr>
            </w:pPr>
          </w:p>
          <w:p w14:paraId="046A1B0A" w14:textId="77777777" w:rsidR="00332D00" w:rsidRDefault="00332D00" w:rsidP="00E73970">
            <w:pPr>
              <w:spacing w:after="120"/>
              <w:rPr>
                <w:rFonts w:cs="Arial"/>
                <w:b/>
                <w:sz w:val="24"/>
                <w:szCs w:val="24"/>
              </w:rPr>
            </w:pPr>
          </w:p>
          <w:p w14:paraId="759BFE49" w14:textId="77777777" w:rsidR="00332D00" w:rsidRDefault="00332D00" w:rsidP="00E73970">
            <w:pPr>
              <w:spacing w:after="120"/>
              <w:rPr>
                <w:rFonts w:cs="Arial"/>
                <w:b/>
                <w:sz w:val="24"/>
                <w:szCs w:val="24"/>
              </w:rPr>
            </w:pPr>
          </w:p>
          <w:p w14:paraId="7C772470" w14:textId="77777777" w:rsidR="00332D00" w:rsidRDefault="00332D00" w:rsidP="00E73970">
            <w:pPr>
              <w:spacing w:after="120"/>
              <w:rPr>
                <w:rFonts w:cs="Arial"/>
                <w:b/>
                <w:sz w:val="24"/>
                <w:szCs w:val="24"/>
              </w:rPr>
            </w:pPr>
          </w:p>
          <w:p w14:paraId="01BDC883" w14:textId="77777777" w:rsidR="00332D00" w:rsidRDefault="00332D00" w:rsidP="00E73970">
            <w:pPr>
              <w:spacing w:after="120"/>
              <w:rPr>
                <w:rFonts w:cs="Arial"/>
                <w:b/>
                <w:sz w:val="24"/>
                <w:szCs w:val="24"/>
              </w:rPr>
            </w:pPr>
          </w:p>
          <w:p w14:paraId="68C20BC0" w14:textId="77777777" w:rsidR="00332D00" w:rsidRDefault="00332D00" w:rsidP="00E73970">
            <w:pPr>
              <w:spacing w:after="120"/>
              <w:rPr>
                <w:rFonts w:cs="Arial"/>
                <w:b/>
                <w:sz w:val="24"/>
                <w:szCs w:val="24"/>
              </w:rPr>
            </w:pPr>
          </w:p>
          <w:p w14:paraId="7749AD80" w14:textId="77777777" w:rsidR="00332D00" w:rsidRDefault="00332D00" w:rsidP="00E73970">
            <w:pPr>
              <w:spacing w:after="120"/>
              <w:rPr>
                <w:rFonts w:cs="Arial"/>
                <w:b/>
                <w:sz w:val="24"/>
                <w:szCs w:val="24"/>
              </w:rPr>
            </w:pPr>
          </w:p>
          <w:p w14:paraId="0D7A1E3D" w14:textId="77777777" w:rsidR="00417E00" w:rsidRDefault="00417E00" w:rsidP="00E73970">
            <w:pPr>
              <w:spacing w:after="120"/>
              <w:rPr>
                <w:rFonts w:cs="Arial"/>
                <w:b/>
                <w:sz w:val="24"/>
                <w:szCs w:val="24"/>
              </w:rPr>
            </w:pPr>
          </w:p>
          <w:p w14:paraId="19127138" w14:textId="77777777" w:rsidR="00417E00" w:rsidRDefault="00417E00" w:rsidP="00E73970">
            <w:pPr>
              <w:spacing w:after="120"/>
              <w:rPr>
                <w:rFonts w:cs="Arial"/>
                <w:b/>
                <w:sz w:val="24"/>
                <w:szCs w:val="24"/>
              </w:rPr>
            </w:pPr>
          </w:p>
          <w:p w14:paraId="32FB91DD" w14:textId="77777777" w:rsidR="00417E00" w:rsidRDefault="00417E00" w:rsidP="00E73970">
            <w:pPr>
              <w:spacing w:after="120"/>
              <w:rPr>
                <w:rFonts w:cs="Arial"/>
                <w:b/>
                <w:sz w:val="24"/>
                <w:szCs w:val="24"/>
              </w:rPr>
            </w:pPr>
          </w:p>
          <w:p w14:paraId="78178C8B" w14:textId="77777777" w:rsidR="00417E00" w:rsidRDefault="00417E00" w:rsidP="00E73970">
            <w:pPr>
              <w:spacing w:after="120"/>
              <w:rPr>
                <w:rFonts w:cs="Arial"/>
                <w:b/>
                <w:sz w:val="24"/>
                <w:szCs w:val="24"/>
              </w:rPr>
            </w:pPr>
          </w:p>
          <w:p w14:paraId="35E27058" w14:textId="2BBB8C8D" w:rsidR="00332D00" w:rsidRPr="00C5156A" w:rsidRDefault="00332D00" w:rsidP="00C5156A">
            <w:pPr>
              <w:spacing w:after="120"/>
              <w:rPr>
                <w:rFonts w:cs="Arial"/>
                <w:b/>
                <w:sz w:val="24"/>
                <w:szCs w:val="24"/>
              </w:rPr>
            </w:pPr>
            <w:r>
              <w:rPr>
                <w:rFonts w:cs="Arial"/>
                <w:b/>
                <w:sz w:val="24"/>
                <w:szCs w:val="24"/>
              </w:rPr>
              <w:t>CWC</w:t>
            </w:r>
          </w:p>
        </w:tc>
      </w:tr>
      <w:tr w:rsidR="00332D00" w:rsidRPr="007F1BAB" w14:paraId="37B99872" w14:textId="77777777" w:rsidTr="007F6A72">
        <w:tc>
          <w:tcPr>
            <w:tcW w:w="716" w:type="dxa"/>
            <w:shd w:val="clear" w:color="auto" w:fill="auto"/>
          </w:tcPr>
          <w:p w14:paraId="0E7FB809" w14:textId="4436E893" w:rsidR="00332D00" w:rsidRPr="007F1BAB" w:rsidRDefault="00332D00" w:rsidP="00D05D9D">
            <w:pPr>
              <w:spacing w:after="120"/>
              <w:rPr>
                <w:rFonts w:cs="Arial"/>
                <w:sz w:val="24"/>
                <w:szCs w:val="24"/>
              </w:rPr>
            </w:pPr>
            <w:r w:rsidRPr="007F1BAB">
              <w:rPr>
                <w:rFonts w:cs="Arial"/>
                <w:sz w:val="24"/>
                <w:szCs w:val="24"/>
              </w:rPr>
              <w:lastRenderedPageBreak/>
              <w:t>7.</w:t>
            </w:r>
          </w:p>
        </w:tc>
        <w:tc>
          <w:tcPr>
            <w:tcW w:w="7784" w:type="dxa"/>
            <w:shd w:val="clear" w:color="auto" w:fill="auto"/>
            <w:vAlign w:val="center"/>
          </w:tcPr>
          <w:p w14:paraId="52C015E3" w14:textId="77777777" w:rsidR="00332D00" w:rsidRPr="007F1BAB" w:rsidRDefault="00332D00" w:rsidP="00D05D9D">
            <w:pPr>
              <w:pStyle w:val="Title"/>
              <w:spacing w:after="120"/>
              <w:jc w:val="left"/>
              <w:rPr>
                <w:rFonts w:ascii="Arial" w:hAnsi="Arial" w:cs="Arial"/>
                <w:sz w:val="24"/>
              </w:rPr>
            </w:pPr>
            <w:r w:rsidRPr="007F1BAB">
              <w:rPr>
                <w:rFonts w:ascii="Arial" w:hAnsi="Arial" w:cs="Arial"/>
                <w:sz w:val="24"/>
              </w:rPr>
              <w:t>Working Lunch</w:t>
            </w:r>
          </w:p>
          <w:p w14:paraId="2E14860D" w14:textId="77777777" w:rsidR="00332D00" w:rsidRPr="007F1BAB" w:rsidRDefault="00332D00" w:rsidP="00D05D9D">
            <w:pPr>
              <w:pStyle w:val="Title"/>
              <w:spacing w:after="120"/>
              <w:jc w:val="left"/>
              <w:rPr>
                <w:rFonts w:ascii="Arial" w:hAnsi="Arial" w:cs="Arial"/>
                <w:b w:val="0"/>
                <w:sz w:val="24"/>
              </w:rPr>
            </w:pPr>
            <w:r w:rsidRPr="007F1BAB">
              <w:rPr>
                <w:rFonts w:ascii="Arial" w:hAnsi="Arial" w:cs="Arial"/>
                <w:b w:val="0"/>
                <w:sz w:val="24"/>
              </w:rPr>
              <w:t>Lunch was provided by Jasper’s Brighton.</w:t>
            </w:r>
          </w:p>
          <w:p w14:paraId="7632C222" w14:textId="6467595E" w:rsidR="00332D00" w:rsidRPr="007F1BAB" w:rsidRDefault="00332D00" w:rsidP="001A4F70">
            <w:pPr>
              <w:spacing w:after="120"/>
              <w:rPr>
                <w:rFonts w:cs="Arial"/>
                <w:b/>
                <w:sz w:val="24"/>
                <w:szCs w:val="24"/>
              </w:rPr>
            </w:pPr>
            <w:r w:rsidRPr="007F1BAB">
              <w:rPr>
                <w:rFonts w:cs="Arial"/>
                <w:sz w:val="24"/>
                <w:shd w:val="clear" w:color="auto" w:fill="FFFFFF"/>
              </w:rPr>
              <w:t xml:space="preserve">01273 929 380 / </w:t>
            </w:r>
            <w:hyperlink r:id="rId13" w:history="1">
              <w:r w:rsidRPr="007F1BAB">
                <w:rPr>
                  <w:rStyle w:val="Hyperlink"/>
                  <w:rFonts w:cs="Arial"/>
                  <w:sz w:val="24"/>
                  <w:shd w:val="clear" w:color="auto" w:fill="FFFFFF"/>
                </w:rPr>
                <w:t>http://www.jaspersonline.co.uk/catering-brighton-contact</w:t>
              </w:r>
            </w:hyperlink>
            <w:r w:rsidRPr="007F1BAB">
              <w:rPr>
                <w:rFonts w:cs="Arial"/>
                <w:color w:val="222222"/>
                <w:sz w:val="24"/>
                <w:shd w:val="clear" w:color="auto" w:fill="FFFFFF"/>
              </w:rPr>
              <w:t xml:space="preserve"> </w:t>
            </w:r>
          </w:p>
        </w:tc>
        <w:tc>
          <w:tcPr>
            <w:tcW w:w="993" w:type="dxa"/>
            <w:shd w:val="clear" w:color="auto" w:fill="auto"/>
          </w:tcPr>
          <w:p w14:paraId="2860A528" w14:textId="0F3C22A6" w:rsidR="00332D00" w:rsidRPr="007F1BAB" w:rsidRDefault="00332D00" w:rsidP="00E73970">
            <w:pPr>
              <w:spacing w:after="120"/>
              <w:rPr>
                <w:rFonts w:cs="Arial"/>
                <w:b/>
                <w:sz w:val="24"/>
                <w:szCs w:val="24"/>
              </w:rPr>
            </w:pPr>
          </w:p>
        </w:tc>
      </w:tr>
      <w:tr w:rsidR="00332D00" w:rsidRPr="007F1BAB" w14:paraId="5B991B71" w14:textId="77777777" w:rsidTr="007F6A72">
        <w:trPr>
          <w:trHeight w:val="70"/>
        </w:trPr>
        <w:tc>
          <w:tcPr>
            <w:tcW w:w="716" w:type="dxa"/>
            <w:shd w:val="clear" w:color="auto" w:fill="auto"/>
          </w:tcPr>
          <w:p w14:paraId="1C3C92A0" w14:textId="7E26DA5E" w:rsidR="00332D00" w:rsidRPr="007F1BAB" w:rsidRDefault="00332D00" w:rsidP="00D05D9D">
            <w:pPr>
              <w:spacing w:after="120"/>
              <w:rPr>
                <w:rFonts w:cs="Arial"/>
                <w:sz w:val="24"/>
                <w:szCs w:val="24"/>
              </w:rPr>
            </w:pPr>
            <w:r w:rsidRPr="007F1BAB">
              <w:rPr>
                <w:rFonts w:cs="Arial"/>
                <w:sz w:val="24"/>
                <w:szCs w:val="24"/>
              </w:rPr>
              <w:t>8.</w:t>
            </w:r>
          </w:p>
        </w:tc>
        <w:tc>
          <w:tcPr>
            <w:tcW w:w="7784" w:type="dxa"/>
            <w:shd w:val="clear" w:color="auto" w:fill="auto"/>
            <w:vAlign w:val="center"/>
          </w:tcPr>
          <w:p w14:paraId="5CD05D9C" w14:textId="77777777" w:rsidR="00332D00" w:rsidRDefault="00332D00" w:rsidP="007F1BAB">
            <w:pPr>
              <w:spacing w:after="120"/>
              <w:rPr>
                <w:rFonts w:cs="Arial"/>
                <w:b/>
                <w:sz w:val="24"/>
                <w:szCs w:val="24"/>
                <w:u w:val="single"/>
              </w:rPr>
            </w:pPr>
            <w:r w:rsidRPr="00431C33">
              <w:rPr>
                <w:rFonts w:cs="Arial"/>
                <w:b/>
                <w:sz w:val="24"/>
                <w:szCs w:val="24"/>
                <w:u w:val="single"/>
              </w:rPr>
              <w:t xml:space="preserve">8. Caring Together Care Programme 1 </w:t>
            </w:r>
          </w:p>
          <w:p w14:paraId="262B4FB9" w14:textId="50C07DF5" w:rsidR="000A7538" w:rsidRPr="00431C33" w:rsidRDefault="000A7538" w:rsidP="007F1BAB">
            <w:pPr>
              <w:spacing w:after="120"/>
              <w:rPr>
                <w:rFonts w:cs="Arial"/>
                <w:b/>
                <w:sz w:val="24"/>
                <w:szCs w:val="24"/>
              </w:rPr>
            </w:pPr>
            <w:r>
              <w:rPr>
                <w:rFonts w:cs="Arial"/>
                <w:b/>
                <w:sz w:val="24"/>
                <w:szCs w:val="24"/>
              </w:rPr>
              <w:t xml:space="preserve">Your views on project 1A: Preventative Services and Citywide Connect within this. </w:t>
            </w:r>
          </w:p>
          <w:p w14:paraId="5C3FDAA3" w14:textId="77777777" w:rsidR="000A7538" w:rsidRDefault="000A7538" w:rsidP="00581DD9">
            <w:pPr>
              <w:rPr>
                <w:rFonts w:cs="Arial"/>
                <w:sz w:val="24"/>
                <w:szCs w:val="24"/>
              </w:rPr>
            </w:pPr>
          </w:p>
          <w:p w14:paraId="522DA551" w14:textId="77777777" w:rsidR="000A7538" w:rsidRPr="000A7538" w:rsidRDefault="00332D00" w:rsidP="00581DD9">
            <w:pPr>
              <w:rPr>
                <w:rFonts w:cs="Arial"/>
                <w:b/>
                <w:sz w:val="24"/>
                <w:szCs w:val="24"/>
              </w:rPr>
            </w:pPr>
            <w:r w:rsidRPr="000A7538">
              <w:rPr>
                <w:rFonts w:cs="Arial"/>
                <w:b/>
                <w:sz w:val="24"/>
                <w:szCs w:val="24"/>
              </w:rPr>
              <w:t>Overview o</w:t>
            </w:r>
            <w:r w:rsidR="000A7538" w:rsidRPr="000A7538">
              <w:rPr>
                <w:rFonts w:cs="Arial"/>
                <w:b/>
                <w:sz w:val="24"/>
                <w:szCs w:val="24"/>
              </w:rPr>
              <w:t>f the Caring Together Programme</w:t>
            </w:r>
          </w:p>
          <w:p w14:paraId="7249862D" w14:textId="124F7190" w:rsidR="00332D00" w:rsidRPr="00431C33" w:rsidRDefault="00332D00" w:rsidP="00581DD9">
            <w:pPr>
              <w:rPr>
                <w:rFonts w:cs="Arial"/>
                <w:sz w:val="24"/>
                <w:szCs w:val="24"/>
              </w:rPr>
            </w:pPr>
            <w:r w:rsidRPr="00431C33">
              <w:rPr>
                <w:rFonts w:cs="Arial"/>
                <w:sz w:val="24"/>
                <w:szCs w:val="24"/>
              </w:rPr>
              <w:t xml:space="preserve"> </w:t>
            </w:r>
            <w:r w:rsidR="00F52781">
              <w:rPr>
                <w:rFonts w:cs="Arial"/>
                <w:sz w:val="24"/>
                <w:szCs w:val="24"/>
              </w:rPr>
              <w:t>JL: It is the</w:t>
            </w:r>
            <w:r w:rsidRPr="00431C33">
              <w:rPr>
                <w:rFonts w:cs="Arial"/>
                <w:sz w:val="24"/>
                <w:szCs w:val="24"/>
              </w:rPr>
              <w:t xml:space="preserve"> local delivery plan for health and care in Brighton &amp; Hove. There are some continuing services which sit outside this program, this is more about transformational services. </w:t>
            </w:r>
          </w:p>
          <w:p w14:paraId="09AD6D3A" w14:textId="7D08F8D3" w:rsidR="00332D00" w:rsidRPr="00431C33" w:rsidRDefault="00332D00" w:rsidP="00581DD9">
            <w:pPr>
              <w:rPr>
                <w:rFonts w:cs="Arial"/>
                <w:sz w:val="24"/>
                <w:szCs w:val="24"/>
              </w:rPr>
            </w:pPr>
            <w:r w:rsidRPr="00431C33">
              <w:rPr>
                <w:rFonts w:cs="Arial"/>
                <w:sz w:val="24"/>
                <w:szCs w:val="24"/>
              </w:rPr>
              <w:t>Programme 1 sits within 5 progra</w:t>
            </w:r>
            <w:r w:rsidR="000A7538">
              <w:rPr>
                <w:rFonts w:cs="Arial"/>
                <w:sz w:val="24"/>
                <w:szCs w:val="24"/>
              </w:rPr>
              <w:t>mmes which cover areas such as Planned Care and Cancer, Primary Care and Emergency C</w:t>
            </w:r>
            <w:r w:rsidRPr="00431C33">
              <w:rPr>
                <w:rFonts w:cs="Arial"/>
                <w:sz w:val="24"/>
                <w:szCs w:val="24"/>
              </w:rPr>
              <w:t>are, Mental Health,</w:t>
            </w:r>
            <w:r w:rsidR="000A7538">
              <w:rPr>
                <w:rFonts w:cs="Arial"/>
                <w:sz w:val="24"/>
                <w:szCs w:val="24"/>
              </w:rPr>
              <w:t xml:space="preserve"> Learning Disabilities, Families and Children and M</w:t>
            </w:r>
            <w:r w:rsidRPr="00431C33">
              <w:rPr>
                <w:rFonts w:cs="Arial"/>
                <w:sz w:val="24"/>
                <w:szCs w:val="24"/>
              </w:rPr>
              <w:t xml:space="preserve">edicines </w:t>
            </w:r>
            <w:r w:rsidR="00C5156A">
              <w:rPr>
                <w:rFonts w:cs="Arial"/>
                <w:sz w:val="24"/>
                <w:szCs w:val="24"/>
              </w:rPr>
              <w:t>O</w:t>
            </w:r>
            <w:r w:rsidR="00C5156A" w:rsidRPr="00431C33">
              <w:rPr>
                <w:rFonts w:cs="Arial"/>
                <w:sz w:val="24"/>
                <w:szCs w:val="24"/>
              </w:rPr>
              <w:t>ptimization</w:t>
            </w:r>
            <w:r w:rsidRPr="00431C33">
              <w:rPr>
                <w:rFonts w:cs="Arial"/>
                <w:sz w:val="24"/>
                <w:szCs w:val="24"/>
              </w:rPr>
              <w:t xml:space="preserve">. </w:t>
            </w:r>
          </w:p>
          <w:p w14:paraId="5D440DBB" w14:textId="77777777" w:rsidR="00332D00" w:rsidRPr="00431C33" w:rsidRDefault="00332D00" w:rsidP="00581DD9">
            <w:pPr>
              <w:rPr>
                <w:rFonts w:cs="Arial"/>
                <w:sz w:val="24"/>
                <w:szCs w:val="24"/>
              </w:rPr>
            </w:pPr>
            <w:r w:rsidRPr="00431C33">
              <w:rPr>
                <w:rFonts w:cs="Arial"/>
                <w:sz w:val="24"/>
                <w:szCs w:val="24"/>
              </w:rPr>
              <w:t xml:space="preserve">They will also look at new models of care including the GP clusters and will be underpinned by governance with groups discussing each programme and a separate group discussing overall operations. </w:t>
            </w:r>
          </w:p>
          <w:p w14:paraId="16CF999A" w14:textId="77777777" w:rsidR="00332D00" w:rsidRDefault="00332D00" w:rsidP="00581DD9">
            <w:pPr>
              <w:rPr>
                <w:rFonts w:cs="Arial"/>
                <w:sz w:val="24"/>
                <w:szCs w:val="24"/>
              </w:rPr>
            </w:pPr>
          </w:p>
          <w:p w14:paraId="3544542E" w14:textId="7B7B9087" w:rsidR="00332D00" w:rsidRPr="00431C33" w:rsidRDefault="00332D00" w:rsidP="00581DD9">
            <w:pPr>
              <w:rPr>
                <w:rFonts w:cs="Arial"/>
                <w:sz w:val="24"/>
                <w:szCs w:val="24"/>
              </w:rPr>
            </w:pPr>
            <w:r w:rsidRPr="00431C33">
              <w:rPr>
                <w:rFonts w:cs="Arial"/>
                <w:sz w:val="24"/>
                <w:szCs w:val="24"/>
              </w:rPr>
              <w:t xml:space="preserve">KD: My role is to meet with them to feedback what wider groups (VCS and beyond) </w:t>
            </w:r>
            <w:r w:rsidR="000A7538">
              <w:rPr>
                <w:rFonts w:cs="Arial"/>
                <w:sz w:val="24"/>
                <w:szCs w:val="24"/>
              </w:rPr>
              <w:t>think about the plans, through Community Wo</w:t>
            </w:r>
            <w:r w:rsidRPr="00431C33">
              <w:rPr>
                <w:rFonts w:cs="Arial"/>
                <w:sz w:val="24"/>
                <w:szCs w:val="24"/>
              </w:rPr>
              <w:t xml:space="preserve">rks. It’s quite a short turn around so I’m gathering what I can through Community Works reps, attending groups and synthesizing comments. </w:t>
            </w:r>
          </w:p>
          <w:p w14:paraId="195E3B22" w14:textId="77777777" w:rsidR="00332D00" w:rsidRDefault="00332D00" w:rsidP="00581DD9">
            <w:pPr>
              <w:rPr>
                <w:rFonts w:cs="Arial"/>
                <w:sz w:val="24"/>
                <w:szCs w:val="24"/>
              </w:rPr>
            </w:pPr>
          </w:p>
          <w:p w14:paraId="4F0F59B2" w14:textId="77777777" w:rsidR="00332D00" w:rsidRPr="00431C33" w:rsidRDefault="00332D00" w:rsidP="00581DD9">
            <w:pPr>
              <w:rPr>
                <w:rFonts w:cs="Arial"/>
                <w:sz w:val="24"/>
                <w:szCs w:val="24"/>
              </w:rPr>
            </w:pPr>
            <w:r w:rsidRPr="00431C33">
              <w:rPr>
                <w:rFonts w:cs="Arial"/>
                <w:sz w:val="24"/>
                <w:szCs w:val="24"/>
              </w:rPr>
              <w:t xml:space="preserve">JL: There will be more chances for feedback as we go along. For example there will be more specific work on how Dementia fits in to this at a later date with more chance for feedback. </w:t>
            </w:r>
          </w:p>
          <w:p w14:paraId="1AF0F368" w14:textId="77777777" w:rsidR="00332D00" w:rsidRDefault="00332D00" w:rsidP="00581DD9">
            <w:pPr>
              <w:rPr>
                <w:rFonts w:cs="Arial"/>
                <w:sz w:val="24"/>
                <w:szCs w:val="24"/>
              </w:rPr>
            </w:pPr>
          </w:p>
          <w:p w14:paraId="28B6AC48" w14:textId="77777777" w:rsidR="00332D00" w:rsidRPr="00431C33" w:rsidRDefault="00332D00" w:rsidP="00581DD9">
            <w:pPr>
              <w:rPr>
                <w:rFonts w:cs="Arial"/>
                <w:sz w:val="24"/>
                <w:szCs w:val="24"/>
              </w:rPr>
            </w:pPr>
            <w:r w:rsidRPr="00431C33">
              <w:rPr>
                <w:rFonts w:cs="Arial"/>
                <w:sz w:val="24"/>
                <w:szCs w:val="24"/>
              </w:rPr>
              <w:t xml:space="preserve">KD: Other groups will be commenting too – we are casting the net wide. </w:t>
            </w:r>
          </w:p>
          <w:p w14:paraId="02FC1549" w14:textId="77777777" w:rsidR="00332D00" w:rsidRDefault="00332D00" w:rsidP="00581DD9">
            <w:pPr>
              <w:rPr>
                <w:rFonts w:cs="Arial"/>
                <w:sz w:val="24"/>
                <w:szCs w:val="24"/>
              </w:rPr>
            </w:pPr>
          </w:p>
          <w:p w14:paraId="1254C8BB" w14:textId="7A8EFBD7" w:rsidR="00332D00" w:rsidRPr="00431C33" w:rsidRDefault="00332D00" w:rsidP="00581DD9">
            <w:pPr>
              <w:rPr>
                <w:rFonts w:cs="Arial"/>
                <w:sz w:val="24"/>
                <w:szCs w:val="24"/>
              </w:rPr>
            </w:pPr>
            <w:r w:rsidRPr="00431C33">
              <w:rPr>
                <w:rFonts w:cs="Arial"/>
                <w:sz w:val="24"/>
                <w:szCs w:val="24"/>
              </w:rPr>
              <w:t>KB: This is a great opportunity to reflect on the work Citywide Connect is doing, looking at the influence and effect of the programme</w:t>
            </w:r>
            <w:r w:rsidR="000A7538">
              <w:rPr>
                <w:rFonts w:cs="Arial"/>
                <w:sz w:val="24"/>
                <w:szCs w:val="24"/>
              </w:rPr>
              <w:t xml:space="preserve">. </w:t>
            </w:r>
            <w:r w:rsidRPr="00431C33">
              <w:rPr>
                <w:rFonts w:cs="Arial"/>
                <w:sz w:val="24"/>
                <w:szCs w:val="24"/>
              </w:rPr>
              <w:t xml:space="preserve">CWC is placed within the Ageing Well work stream but the programme is able to do more. What </w:t>
            </w:r>
            <w:r w:rsidR="000A7538">
              <w:rPr>
                <w:rFonts w:cs="Arial"/>
                <w:sz w:val="24"/>
                <w:szCs w:val="24"/>
              </w:rPr>
              <w:t>are the benefits that Citywide C</w:t>
            </w:r>
            <w:r w:rsidRPr="00431C33">
              <w:rPr>
                <w:rFonts w:cs="Arial"/>
                <w:sz w:val="24"/>
                <w:szCs w:val="24"/>
              </w:rPr>
              <w:t>onnect can offer, what outcomes has it achieved? I feel that this programme is fundamental to bring</w:t>
            </w:r>
            <w:r w:rsidR="000A7538">
              <w:rPr>
                <w:rFonts w:cs="Arial"/>
                <w:sz w:val="24"/>
                <w:szCs w:val="24"/>
              </w:rPr>
              <w:t>ing</w:t>
            </w:r>
            <w:r w:rsidRPr="00431C33">
              <w:rPr>
                <w:rFonts w:cs="Arial"/>
                <w:sz w:val="24"/>
                <w:szCs w:val="24"/>
              </w:rPr>
              <w:t xml:space="preserve"> cross sector organisations together </w:t>
            </w:r>
            <w:r w:rsidR="00F52781">
              <w:rPr>
                <w:rFonts w:cs="Arial"/>
                <w:sz w:val="24"/>
                <w:szCs w:val="24"/>
              </w:rPr>
              <w:t>to</w:t>
            </w:r>
            <w:r w:rsidRPr="00431C33">
              <w:rPr>
                <w:rFonts w:cs="Arial"/>
                <w:sz w:val="24"/>
                <w:szCs w:val="24"/>
              </w:rPr>
              <w:t xml:space="preserve"> build capacity and I don’t want that to get lost. </w:t>
            </w:r>
          </w:p>
          <w:p w14:paraId="59A55D96" w14:textId="77777777" w:rsidR="00332D00" w:rsidRPr="00431C33" w:rsidRDefault="00332D00" w:rsidP="00581DD9">
            <w:pPr>
              <w:rPr>
                <w:rFonts w:cs="Arial"/>
                <w:sz w:val="24"/>
                <w:szCs w:val="24"/>
              </w:rPr>
            </w:pPr>
          </w:p>
          <w:p w14:paraId="3804316A" w14:textId="32B4CF12" w:rsidR="00332D00" w:rsidRPr="00431C33" w:rsidRDefault="00332D00" w:rsidP="00581DD9">
            <w:pPr>
              <w:rPr>
                <w:rFonts w:cs="Arial"/>
                <w:sz w:val="24"/>
                <w:szCs w:val="24"/>
              </w:rPr>
            </w:pPr>
            <w:r w:rsidRPr="00431C33">
              <w:rPr>
                <w:rFonts w:cs="Arial"/>
                <w:sz w:val="24"/>
                <w:szCs w:val="24"/>
              </w:rPr>
              <w:t xml:space="preserve">EO: I think organisations such as B&amp;H Food </w:t>
            </w:r>
            <w:r w:rsidR="005E04CA">
              <w:rPr>
                <w:rFonts w:cs="Arial"/>
                <w:sz w:val="24"/>
                <w:szCs w:val="24"/>
              </w:rPr>
              <w:t xml:space="preserve">Partnership </w:t>
            </w:r>
            <w:r w:rsidRPr="00431C33">
              <w:rPr>
                <w:rFonts w:cs="Arial"/>
                <w:sz w:val="24"/>
                <w:szCs w:val="24"/>
              </w:rPr>
              <w:t>really welcome a focus on prevention</w:t>
            </w:r>
            <w:r w:rsidR="000A7538">
              <w:rPr>
                <w:rFonts w:cs="Arial"/>
                <w:sz w:val="24"/>
                <w:szCs w:val="24"/>
              </w:rPr>
              <w:t xml:space="preserve"> </w:t>
            </w:r>
            <w:r w:rsidRPr="00431C33">
              <w:rPr>
                <w:rFonts w:cs="Arial"/>
                <w:sz w:val="24"/>
                <w:szCs w:val="24"/>
              </w:rPr>
              <w:t>and</w:t>
            </w:r>
            <w:r w:rsidR="005E04CA">
              <w:rPr>
                <w:rFonts w:cs="Arial"/>
                <w:sz w:val="24"/>
                <w:szCs w:val="24"/>
              </w:rPr>
              <w:t xml:space="preserve"> a</w:t>
            </w:r>
            <w:r w:rsidRPr="00431C33">
              <w:rPr>
                <w:rFonts w:cs="Arial"/>
                <w:sz w:val="24"/>
                <w:szCs w:val="24"/>
              </w:rPr>
              <w:t xml:space="preserve"> real emphasis on the costs that can be saved. The culture shift to prevention has been a difficult one for the health &amp; social care sector. I wanted to ask whether the emphasis on improving social prescribing will result in more </w:t>
            </w:r>
            <w:r w:rsidRPr="00431C33">
              <w:rPr>
                <w:rFonts w:cs="Arial"/>
                <w:sz w:val="24"/>
                <w:szCs w:val="24"/>
              </w:rPr>
              <w:lastRenderedPageBreak/>
              <w:t xml:space="preserve">commissioning of things to prescribe/signpost people to. Will this plan govern the spending? </w:t>
            </w:r>
          </w:p>
          <w:p w14:paraId="13E874E5" w14:textId="77777777" w:rsidR="00332D00" w:rsidRDefault="00332D00" w:rsidP="00581DD9">
            <w:pPr>
              <w:rPr>
                <w:rFonts w:cs="Arial"/>
                <w:sz w:val="24"/>
                <w:szCs w:val="24"/>
              </w:rPr>
            </w:pPr>
          </w:p>
          <w:p w14:paraId="57D9304F" w14:textId="44C0984E" w:rsidR="00332D00" w:rsidRPr="00431C33" w:rsidRDefault="00332D00" w:rsidP="00581DD9">
            <w:pPr>
              <w:rPr>
                <w:rFonts w:cs="Arial"/>
                <w:sz w:val="24"/>
                <w:szCs w:val="24"/>
              </w:rPr>
            </w:pPr>
            <w:r w:rsidRPr="00431C33">
              <w:rPr>
                <w:rFonts w:cs="Arial"/>
                <w:sz w:val="24"/>
                <w:szCs w:val="24"/>
              </w:rPr>
              <w:t>JL: I have been speaking to KB and GM about this already and it does need to be flagged up. The Ageing Well workstream is looking at the capacity in the voluntary sector as we are aware it is subject to cuts and reduced spending. This issue will</w:t>
            </w:r>
            <w:r w:rsidR="005E04CA">
              <w:rPr>
                <w:rFonts w:cs="Arial"/>
                <w:sz w:val="24"/>
                <w:szCs w:val="24"/>
              </w:rPr>
              <w:t xml:space="preserve"> be more long term than the Caring</w:t>
            </w:r>
            <w:r w:rsidRPr="00431C33">
              <w:rPr>
                <w:rFonts w:cs="Arial"/>
                <w:sz w:val="24"/>
                <w:szCs w:val="24"/>
              </w:rPr>
              <w:t xml:space="preserve"> Together Care Programme. I can’t promise a shift in commissioning practice but </w:t>
            </w:r>
            <w:r w:rsidR="005E04CA">
              <w:rPr>
                <w:rFonts w:cs="Arial"/>
                <w:sz w:val="24"/>
                <w:szCs w:val="24"/>
              </w:rPr>
              <w:t xml:space="preserve">the </w:t>
            </w:r>
            <w:r w:rsidRPr="00431C33">
              <w:rPr>
                <w:rFonts w:cs="Arial"/>
                <w:sz w:val="24"/>
                <w:szCs w:val="24"/>
              </w:rPr>
              <w:t xml:space="preserve">VCS are being flagged up as key partners. I will continue to flag them up </w:t>
            </w:r>
          </w:p>
          <w:p w14:paraId="421F2C9A" w14:textId="77777777" w:rsidR="00332D00" w:rsidRDefault="00332D00" w:rsidP="00581DD9">
            <w:pPr>
              <w:rPr>
                <w:rFonts w:cs="Arial"/>
                <w:sz w:val="24"/>
                <w:szCs w:val="24"/>
              </w:rPr>
            </w:pPr>
          </w:p>
          <w:p w14:paraId="40FEEAFC" w14:textId="0B600622" w:rsidR="00332D00" w:rsidRPr="00431C33" w:rsidRDefault="005E04CA" w:rsidP="00581DD9">
            <w:pPr>
              <w:rPr>
                <w:rFonts w:cs="Arial"/>
                <w:sz w:val="24"/>
                <w:szCs w:val="24"/>
              </w:rPr>
            </w:pPr>
            <w:r>
              <w:rPr>
                <w:rFonts w:cs="Arial"/>
                <w:sz w:val="24"/>
                <w:szCs w:val="24"/>
              </w:rPr>
              <w:t>GM: That’s welcome news.</w:t>
            </w:r>
            <w:r w:rsidR="00C5156A">
              <w:rPr>
                <w:rFonts w:cs="Arial"/>
                <w:sz w:val="24"/>
                <w:szCs w:val="24"/>
              </w:rPr>
              <w:t xml:space="preserve"> </w:t>
            </w:r>
            <w:r w:rsidR="00332D00" w:rsidRPr="00431C33">
              <w:rPr>
                <w:rFonts w:cs="Arial"/>
                <w:sz w:val="24"/>
                <w:szCs w:val="24"/>
              </w:rPr>
              <w:t>The mention in the Plan of the Rotherham approach to funding, where the gaps are measured is very different to Brighton &amp; Hove where this doesn’t happen. CWC is a great space to have the conversation around gaps across VCS and the Private Sector. We’re all social prescribers so everyone across sector</w:t>
            </w:r>
            <w:r>
              <w:rPr>
                <w:rFonts w:cs="Arial"/>
                <w:sz w:val="24"/>
                <w:szCs w:val="24"/>
              </w:rPr>
              <w:t>s</w:t>
            </w:r>
            <w:r w:rsidR="00332D00" w:rsidRPr="00431C33">
              <w:rPr>
                <w:rFonts w:cs="Arial"/>
                <w:sz w:val="24"/>
                <w:szCs w:val="24"/>
              </w:rPr>
              <w:t xml:space="preserve"> needs to be able to share knowledge and co-ordination is key which is where CWC comes in. A joined up conversation about the strength and weaknesses in the city. </w:t>
            </w:r>
          </w:p>
          <w:p w14:paraId="0E8993A0" w14:textId="77777777" w:rsidR="00332D00" w:rsidRDefault="00332D00" w:rsidP="00581DD9">
            <w:pPr>
              <w:rPr>
                <w:rFonts w:cs="Arial"/>
                <w:sz w:val="24"/>
                <w:szCs w:val="24"/>
              </w:rPr>
            </w:pPr>
          </w:p>
          <w:p w14:paraId="4EF11EF1" w14:textId="66C64E4F" w:rsidR="00332D00" w:rsidRPr="00431C33" w:rsidRDefault="00F52781" w:rsidP="00581DD9">
            <w:pPr>
              <w:rPr>
                <w:rFonts w:cs="Arial"/>
                <w:sz w:val="24"/>
                <w:szCs w:val="24"/>
              </w:rPr>
            </w:pPr>
            <w:r>
              <w:rPr>
                <w:rFonts w:cs="Arial"/>
                <w:sz w:val="24"/>
                <w:szCs w:val="24"/>
              </w:rPr>
              <w:t>TM: In terms of b</w:t>
            </w:r>
            <w:r w:rsidR="00332D00" w:rsidRPr="00431C33">
              <w:rPr>
                <w:rFonts w:cs="Arial"/>
                <w:sz w:val="24"/>
                <w:szCs w:val="24"/>
              </w:rPr>
              <w:t xml:space="preserve">ereavement we’ve been looking into what’s available after </w:t>
            </w:r>
            <w:r w:rsidR="005E04CA">
              <w:rPr>
                <w:rFonts w:cs="Arial"/>
                <w:sz w:val="24"/>
                <w:szCs w:val="24"/>
              </w:rPr>
              <w:t>learning about the Cruse waiting list. We’ve been working with bereavement support partners across the sector to build capacity.</w:t>
            </w:r>
          </w:p>
          <w:p w14:paraId="133CD7C6" w14:textId="77777777" w:rsidR="00332D00" w:rsidRDefault="00332D00" w:rsidP="00581DD9">
            <w:pPr>
              <w:rPr>
                <w:rFonts w:cs="Arial"/>
                <w:sz w:val="24"/>
                <w:szCs w:val="24"/>
              </w:rPr>
            </w:pPr>
          </w:p>
          <w:p w14:paraId="202E80B4" w14:textId="4236F86C" w:rsidR="00332D00" w:rsidRPr="00431C33" w:rsidRDefault="00332D00" w:rsidP="00581DD9">
            <w:pPr>
              <w:rPr>
                <w:rFonts w:cs="Arial"/>
                <w:sz w:val="24"/>
                <w:szCs w:val="24"/>
              </w:rPr>
            </w:pPr>
            <w:r w:rsidRPr="00431C33">
              <w:rPr>
                <w:rFonts w:cs="Arial"/>
                <w:sz w:val="24"/>
                <w:szCs w:val="24"/>
              </w:rPr>
              <w:t xml:space="preserve">GM: And </w:t>
            </w:r>
            <w:r w:rsidR="005E04CA">
              <w:rPr>
                <w:rFonts w:cs="Arial"/>
                <w:sz w:val="24"/>
                <w:szCs w:val="24"/>
              </w:rPr>
              <w:t>Funeral Directors within the private sector are key to that</w:t>
            </w:r>
            <w:r w:rsidRPr="00431C33">
              <w:rPr>
                <w:rFonts w:cs="Arial"/>
                <w:sz w:val="24"/>
                <w:szCs w:val="24"/>
              </w:rPr>
              <w:t xml:space="preserve">. </w:t>
            </w:r>
          </w:p>
          <w:p w14:paraId="330C2E97" w14:textId="77777777" w:rsidR="00332D00" w:rsidRDefault="00332D00" w:rsidP="00581DD9">
            <w:pPr>
              <w:rPr>
                <w:rFonts w:cs="Arial"/>
                <w:sz w:val="24"/>
                <w:szCs w:val="24"/>
              </w:rPr>
            </w:pPr>
          </w:p>
          <w:p w14:paraId="75642F58" w14:textId="6D1B6DAB" w:rsidR="00332D00" w:rsidRPr="00431C33" w:rsidRDefault="00332D00" w:rsidP="00581DD9">
            <w:pPr>
              <w:rPr>
                <w:rFonts w:cs="Arial"/>
                <w:sz w:val="24"/>
                <w:szCs w:val="24"/>
              </w:rPr>
            </w:pPr>
            <w:r w:rsidRPr="00431C33">
              <w:rPr>
                <w:rFonts w:cs="Arial"/>
                <w:sz w:val="24"/>
                <w:szCs w:val="24"/>
              </w:rPr>
              <w:t xml:space="preserve">PH: Picking up on Loretta’s point earlier (about increasingly complex clients) Scheme Managers are finding that there is increased complexity for residents around frailty, adult social care needs, housing, mental health needs. Housing is a key issue and there is a great role for retirement housing to play in social prescribing. A chance to work more productively together. </w:t>
            </w:r>
          </w:p>
          <w:p w14:paraId="1F7930AB" w14:textId="77777777" w:rsidR="00332D00" w:rsidRDefault="00332D00" w:rsidP="00581DD9">
            <w:pPr>
              <w:rPr>
                <w:rFonts w:cs="Arial"/>
                <w:sz w:val="24"/>
                <w:szCs w:val="24"/>
              </w:rPr>
            </w:pPr>
          </w:p>
          <w:p w14:paraId="074CC09A" w14:textId="77777777" w:rsidR="00332D00" w:rsidRPr="00431C33" w:rsidRDefault="00332D00" w:rsidP="00581DD9">
            <w:pPr>
              <w:rPr>
                <w:rFonts w:cs="Arial"/>
                <w:sz w:val="24"/>
                <w:szCs w:val="24"/>
              </w:rPr>
            </w:pPr>
            <w:r w:rsidRPr="00431C33">
              <w:rPr>
                <w:rFonts w:cs="Arial"/>
                <w:sz w:val="24"/>
                <w:szCs w:val="24"/>
              </w:rPr>
              <w:t xml:space="preserve">GM: Care homes have a great offer to get involved. Building on our current assets it’s not complex, we just need new ideas about how to do it. Casserole Club is a great example of a simple idea that is very effective – easy volunteering. </w:t>
            </w:r>
            <w:r w:rsidRPr="00431C33">
              <w:rPr>
                <w:rFonts w:cs="Arial"/>
                <w:sz w:val="24"/>
                <w:szCs w:val="24"/>
              </w:rPr>
              <w:br/>
              <w:t xml:space="preserve">As an organisation PP are very aware that one size does not fit all and we must build services around people. </w:t>
            </w:r>
          </w:p>
          <w:p w14:paraId="26859B6E" w14:textId="77777777" w:rsidR="00332D00" w:rsidRDefault="00332D00" w:rsidP="00581DD9">
            <w:pPr>
              <w:rPr>
                <w:rFonts w:cs="Arial"/>
                <w:sz w:val="24"/>
                <w:szCs w:val="24"/>
              </w:rPr>
            </w:pPr>
          </w:p>
          <w:p w14:paraId="6EA88960" w14:textId="77777777" w:rsidR="00332D00" w:rsidRPr="00431C33" w:rsidRDefault="00332D00" w:rsidP="00581DD9">
            <w:pPr>
              <w:rPr>
                <w:rFonts w:cs="Arial"/>
                <w:sz w:val="24"/>
                <w:szCs w:val="24"/>
              </w:rPr>
            </w:pPr>
            <w:r w:rsidRPr="00431C33">
              <w:rPr>
                <w:rFonts w:cs="Arial"/>
                <w:sz w:val="24"/>
                <w:szCs w:val="24"/>
              </w:rPr>
              <w:t xml:space="preserve">LH: Should there be outcomes related to social prescribing? </w:t>
            </w:r>
          </w:p>
          <w:p w14:paraId="52AB0D7A" w14:textId="77777777" w:rsidR="00332D00" w:rsidRDefault="00332D00" w:rsidP="00581DD9">
            <w:pPr>
              <w:rPr>
                <w:rFonts w:cs="Arial"/>
                <w:sz w:val="24"/>
                <w:szCs w:val="24"/>
              </w:rPr>
            </w:pPr>
          </w:p>
          <w:p w14:paraId="0730E6DA" w14:textId="77777777" w:rsidR="00332D00" w:rsidRPr="00431C33" w:rsidRDefault="00332D00" w:rsidP="00581DD9">
            <w:pPr>
              <w:rPr>
                <w:rFonts w:cs="Arial"/>
                <w:sz w:val="24"/>
                <w:szCs w:val="24"/>
              </w:rPr>
            </w:pPr>
            <w:r w:rsidRPr="00431C33">
              <w:rPr>
                <w:rFonts w:cs="Arial"/>
                <w:sz w:val="24"/>
                <w:szCs w:val="24"/>
              </w:rPr>
              <w:t xml:space="preserve">JL: We will be rolling Social Prescribing out and putting targets in for each GP surgery, embedding Social Prescribing in each GP practice. </w:t>
            </w:r>
          </w:p>
          <w:p w14:paraId="7A14F163" w14:textId="77777777" w:rsidR="00332D00" w:rsidRDefault="00332D00" w:rsidP="00581DD9">
            <w:pPr>
              <w:rPr>
                <w:rFonts w:cs="Arial"/>
                <w:sz w:val="24"/>
                <w:szCs w:val="24"/>
              </w:rPr>
            </w:pPr>
          </w:p>
          <w:p w14:paraId="107D6C03" w14:textId="77777777" w:rsidR="00332D00" w:rsidRPr="00431C33" w:rsidRDefault="00332D00" w:rsidP="00581DD9">
            <w:pPr>
              <w:rPr>
                <w:rFonts w:cs="Arial"/>
                <w:sz w:val="24"/>
                <w:szCs w:val="24"/>
              </w:rPr>
            </w:pPr>
            <w:r w:rsidRPr="00431C33">
              <w:rPr>
                <w:rFonts w:cs="Arial"/>
                <w:sz w:val="24"/>
                <w:szCs w:val="24"/>
              </w:rPr>
              <w:t xml:space="preserve">LH: Social prescribing – need VCS and private sector contribution. </w:t>
            </w:r>
          </w:p>
          <w:p w14:paraId="36A56B1C" w14:textId="77777777" w:rsidR="00332D00" w:rsidRDefault="00332D00" w:rsidP="00581DD9">
            <w:pPr>
              <w:rPr>
                <w:rFonts w:cs="Arial"/>
                <w:sz w:val="24"/>
                <w:szCs w:val="24"/>
              </w:rPr>
            </w:pPr>
          </w:p>
          <w:p w14:paraId="030AD79C" w14:textId="596AE14E" w:rsidR="00332D00" w:rsidRPr="00431C33" w:rsidRDefault="00332D00" w:rsidP="00581DD9">
            <w:pPr>
              <w:rPr>
                <w:rFonts w:cs="Arial"/>
                <w:sz w:val="24"/>
                <w:szCs w:val="24"/>
              </w:rPr>
            </w:pPr>
            <w:r w:rsidRPr="00431C33">
              <w:rPr>
                <w:rFonts w:cs="Arial"/>
                <w:sz w:val="24"/>
                <w:szCs w:val="24"/>
              </w:rPr>
              <w:t>GM: Yes, 80% of the p</w:t>
            </w:r>
            <w:r>
              <w:rPr>
                <w:rFonts w:cs="Arial"/>
                <w:sz w:val="24"/>
                <w:szCs w:val="24"/>
              </w:rPr>
              <w:t>opulation are self-</w:t>
            </w:r>
            <w:r w:rsidRPr="00431C33">
              <w:rPr>
                <w:rFonts w:cs="Arial"/>
                <w:sz w:val="24"/>
                <w:szCs w:val="24"/>
              </w:rPr>
              <w:t xml:space="preserve">funders. They need options and </w:t>
            </w:r>
            <w:r>
              <w:rPr>
                <w:rFonts w:cs="Arial"/>
                <w:sz w:val="24"/>
                <w:szCs w:val="24"/>
              </w:rPr>
              <w:t>information so we can move self-</w:t>
            </w:r>
            <w:r w:rsidRPr="00431C33">
              <w:rPr>
                <w:rFonts w:cs="Arial"/>
                <w:sz w:val="24"/>
                <w:szCs w:val="24"/>
              </w:rPr>
              <w:t xml:space="preserve">funders out of free services. </w:t>
            </w:r>
          </w:p>
          <w:p w14:paraId="51FE2542" w14:textId="77777777" w:rsidR="00332D00" w:rsidRDefault="00332D00" w:rsidP="00581DD9">
            <w:pPr>
              <w:rPr>
                <w:rFonts w:cs="Arial"/>
                <w:sz w:val="24"/>
                <w:szCs w:val="24"/>
              </w:rPr>
            </w:pPr>
          </w:p>
          <w:p w14:paraId="1DE8278D" w14:textId="18E99799" w:rsidR="00332D00" w:rsidRPr="00431C33" w:rsidRDefault="00332D00" w:rsidP="00581DD9">
            <w:pPr>
              <w:rPr>
                <w:rFonts w:cs="Arial"/>
                <w:sz w:val="24"/>
                <w:szCs w:val="24"/>
              </w:rPr>
            </w:pPr>
            <w:r w:rsidRPr="00431C33">
              <w:rPr>
                <w:rFonts w:cs="Arial"/>
                <w:sz w:val="24"/>
                <w:szCs w:val="24"/>
              </w:rPr>
              <w:lastRenderedPageBreak/>
              <w:t xml:space="preserve">EO: </w:t>
            </w:r>
            <w:r w:rsidR="005E04CA" w:rsidRPr="00431C33">
              <w:rPr>
                <w:rFonts w:cs="Arial"/>
                <w:sz w:val="24"/>
                <w:szCs w:val="24"/>
              </w:rPr>
              <w:t>I</w:t>
            </w:r>
            <w:r w:rsidR="005E04CA">
              <w:rPr>
                <w:rFonts w:cs="Arial"/>
                <w:sz w:val="24"/>
                <w:szCs w:val="24"/>
              </w:rPr>
              <w:t>t’s important</w:t>
            </w:r>
            <w:r w:rsidRPr="00431C33">
              <w:rPr>
                <w:rFonts w:cs="Arial"/>
                <w:sz w:val="24"/>
                <w:szCs w:val="24"/>
              </w:rPr>
              <w:t xml:space="preserve"> to differentiate between two forms of Social Prescribing</w:t>
            </w:r>
            <w:r w:rsidR="005E04CA">
              <w:rPr>
                <w:rFonts w:cs="Arial"/>
                <w:sz w:val="24"/>
                <w:szCs w:val="24"/>
              </w:rPr>
              <w:t xml:space="preserve"> as I see them. </w:t>
            </w:r>
          </w:p>
          <w:p w14:paraId="6E421D25" w14:textId="498B46FB" w:rsidR="00332D00" w:rsidRPr="00431C33" w:rsidRDefault="005E04CA" w:rsidP="00581DD9">
            <w:pPr>
              <w:pStyle w:val="ListParagraph"/>
              <w:numPr>
                <w:ilvl w:val="0"/>
                <w:numId w:val="9"/>
              </w:numPr>
              <w:spacing w:after="160" w:line="259" w:lineRule="auto"/>
              <w:contextualSpacing/>
              <w:rPr>
                <w:rFonts w:ascii="Arial" w:hAnsi="Arial" w:cs="Arial"/>
                <w:sz w:val="24"/>
                <w:szCs w:val="24"/>
              </w:rPr>
            </w:pPr>
            <w:r>
              <w:rPr>
                <w:rFonts w:ascii="Arial" w:hAnsi="Arial" w:cs="Arial"/>
                <w:sz w:val="24"/>
                <w:szCs w:val="24"/>
              </w:rPr>
              <w:t xml:space="preserve">MECC </w:t>
            </w:r>
            <w:r w:rsidR="00332D00" w:rsidRPr="00431C33">
              <w:rPr>
                <w:rFonts w:ascii="Arial" w:hAnsi="Arial" w:cs="Arial"/>
                <w:sz w:val="24"/>
                <w:szCs w:val="24"/>
              </w:rPr>
              <w:t xml:space="preserve">- Social Prescribing lite or signposting </w:t>
            </w:r>
          </w:p>
          <w:p w14:paraId="31130686" w14:textId="23C1FF0F" w:rsidR="00332D00" w:rsidRPr="00F52781" w:rsidRDefault="00332D00" w:rsidP="00581DD9">
            <w:pPr>
              <w:pStyle w:val="ListParagraph"/>
              <w:numPr>
                <w:ilvl w:val="0"/>
                <w:numId w:val="9"/>
              </w:numPr>
              <w:spacing w:after="160" w:line="259" w:lineRule="auto"/>
              <w:contextualSpacing/>
              <w:rPr>
                <w:rFonts w:ascii="Arial" w:hAnsi="Arial" w:cs="Arial"/>
                <w:sz w:val="24"/>
                <w:szCs w:val="24"/>
              </w:rPr>
            </w:pPr>
            <w:r w:rsidRPr="00431C33">
              <w:rPr>
                <w:rFonts w:ascii="Arial" w:hAnsi="Arial" w:cs="Arial"/>
                <w:sz w:val="24"/>
                <w:szCs w:val="24"/>
              </w:rPr>
              <w:t xml:space="preserve">More formal social prescribing pathways through GPs – this has been a difficult thing to break through – contacting GPs is so difficult </w:t>
            </w:r>
          </w:p>
          <w:p w14:paraId="41EE11BB" w14:textId="77777777" w:rsidR="00332D00" w:rsidRDefault="00332D00" w:rsidP="00581DD9">
            <w:pPr>
              <w:rPr>
                <w:rFonts w:cs="Arial"/>
                <w:sz w:val="24"/>
                <w:szCs w:val="24"/>
              </w:rPr>
            </w:pPr>
            <w:r w:rsidRPr="00431C33">
              <w:rPr>
                <w:rFonts w:cs="Arial"/>
                <w:sz w:val="24"/>
                <w:szCs w:val="24"/>
              </w:rPr>
              <w:t xml:space="preserve">JL: Yes there is a difference between Social Prescribing Lite and GP social prescribing </w:t>
            </w:r>
          </w:p>
          <w:p w14:paraId="2D171D74" w14:textId="77777777" w:rsidR="00F52781" w:rsidRPr="00431C33" w:rsidRDefault="00F52781" w:rsidP="00581DD9">
            <w:pPr>
              <w:rPr>
                <w:rFonts w:cs="Arial"/>
                <w:sz w:val="24"/>
                <w:szCs w:val="24"/>
              </w:rPr>
            </w:pPr>
          </w:p>
          <w:p w14:paraId="652AFE9C" w14:textId="77777777" w:rsidR="00332D00" w:rsidRPr="00431C33" w:rsidRDefault="00332D00" w:rsidP="00581DD9">
            <w:pPr>
              <w:rPr>
                <w:rFonts w:cs="Arial"/>
                <w:sz w:val="24"/>
                <w:szCs w:val="24"/>
              </w:rPr>
            </w:pPr>
            <w:r w:rsidRPr="00431C33">
              <w:rPr>
                <w:rFonts w:cs="Arial"/>
                <w:sz w:val="24"/>
                <w:szCs w:val="24"/>
              </w:rPr>
              <w:t xml:space="preserve">KD: The Social Prescribing network has been working on making that referral pathway for GPs easier </w:t>
            </w:r>
          </w:p>
          <w:p w14:paraId="3D76920B" w14:textId="77777777" w:rsidR="00332D00" w:rsidRDefault="00332D00" w:rsidP="00581DD9">
            <w:pPr>
              <w:rPr>
                <w:rFonts w:cs="Arial"/>
                <w:sz w:val="24"/>
                <w:szCs w:val="24"/>
              </w:rPr>
            </w:pPr>
          </w:p>
          <w:p w14:paraId="08CD9501" w14:textId="3C38711C" w:rsidR="00332D00" w:rsidRPr="00431C33" w:rsidRDefault="00332D00" w:rsidP="00581DD9">
            <w:pPr>
              <w:rPr>
                <w:rFonts w:cs="Arial"/>
                <w:sz w:val="24"/>
                <w:szCs w:val="24"/>
              </w:rPr>
            </w:pPr>
            <w:r w:rsidRPr="00431C33">
              <w:rPr>
                <w:rFonts w:cs="Arial"/>
                <w:sz w:val="24"/>
                <w:szCs w:val="24"/>
              </w:rPr>
              <w:t>GM: Being flexible with the model is crucial – some people only need a phone</w:t>
            </w:r>
            <w:r w:rsidR="00C5156A">
              <w:rPr>
                <w:rFonts w:cs="Arial"/>
                <w:sz w:val="24"/>
                <w:szCs w:val="24"/>
              </w:rPr>
              <w:t xml:space="preserve"> </w:t>
            </w:r>
            <w:r w:rsidRPr="00431C33">
              <w:rPr>
                <w:rFonts w:cs="Arial"/>
                <w:sz w:val="24"/>
                <w:szCs w:val="24"/>
              </w:rPr>
              <w:t>call or some information, others need a home visit and an assessme</w:t>
            </w:r>
            <w:r w:rsidR="00F52781">
              <w:rPr>
                <w:rFonts w:cs="Arial"/>
                <w:sz w:val="24"/>
                <w:szCs w:val="24"/>
              </w:rPr>
              <w:t xml:space="preserve">nt. It needs to be empowering. </w:t>
            </w:r>
            <w:r w:rsidRPr="00431C33">
              <w:rPr>
                <w:rFonts w:cs="Arial"/>
                <w:sz w:val="24"/>
                <w:szCs w:val="24"/>
              </w:rPr>
              <w:t>GPs need to be convinced hearts and minds and shown that it works. But we can’t measure outcomes because there isn’t a Social Prescribing system in place. The referral black hole is something we talked about at the beginning of CWC.</w:t>
            </w:r>
          </w:p>
          <w:p w14:paraId="51D9F525" w14:textId="77777777" w:rsidR="00332D00" w:rsidRDefault="00332D00" w:rsidP="00581DD9">
            <w:pPr>
              <w:rPr>
                <w:rFonts w:cs="Arial"/>
                <w:sz w:val="24"/>
                <w:szCs w:val="24"/>
              </w:rPr>
            </w:pPr>
          </w:p>
          <w:p w14:paraId="319E659B" w14:textId="77777777" w:rsidR="00332D00" w:rsidRPr="00431C33" w:rsidRDefault="00332D00" w:rsidP="00581DD9">
            <w:pPr>
              <w:rPr>
                <w:rFonts w:cs="Arial"/>
                <w:sz w:val="24"/>
                <w:szCs w:val="24"/>
              </w:rPr>
            </w:pPr>
            <w:r w:rsidRPr="00431C33">
              <w:rPr>
                <w:rFonts w:cs="Arial"/>
                <w:sz w:val="24"/>
                <w:szCs w:val="24"/>
              </w:rPr>
              <w:t>JL: That’s really useful feedback.</w:t>
            </w:r>
          </w:p>
          <w:p w14:paraId="24ACCAFE" w14:textId="77777777" w:rsidR="00332D00" w:rsidRDefault="00332D00" w:rsidP="00581DD9">
            <w:pPr>
              <w:rPr>
                <w:rFonts w:cs="Arial"/>
                <w:sz w:val="24"/>
                <w:szCs w:val="24"/>
              </w:rPr>
            </w:pPr>
          </w:p>
          <w:p w14:paraId="13F44A64" w14:textId="77777777" w:rsidR="00332D00" w:rsidRPr="00431C33" w:rsidRDefault="00332D00" w:rsidP="00581DD9">
            <w:pPr>
              <w:rPr>
                <w:rFonts w:cs="Arial"/>
                <w:sz w:val="24"/>
                <w:szCs w:val="24"/>
              </w:rPr>
            </w:pPr>
            <w:r w:rsidRPr="00431C33">
              <w:rPr>
                <w:rFonts w:cs="Arial"/>
                <w:sz w:val="24"/>
                <w:szCs w:val="24"/>
              </w:rPr>
              <w:t xml:space="preserve">KB: The preventative activity happening currently across the city is being driven by CWC and it has been of huge value for the programme to encourage that shift in thinking. The Social Prescribing Lite or signposting does not happen by itself – it needs connections to work and CWC is very good at providing those quickly for people. </w:t>
            </w:r>
          </w:p>
          <w:p w14:paraId="1DD6A92F" w14:textId="77777777" w:rsidR="00332D00" w:rsidRDefault="00332D00" w:rsidP="00581DD9">
            <w:pPr>
              <w:rPr>
                <w:rFonts w:cs="Arial"/>
                <w:sz w:val="24"/>
                <w:szCs w:val="24"/>
              </w:rPr>
            </w:pPr>
          </w:p>
          <w:p w14:paraId="4F253528" w14:textId="07D9586F" w:rsidR="00332D00" w:rsidRPr="00431C33" w:rsidRDefault="00332D00" w:rsidP="00581DD9">
            <w:pPr>
              <w:rPr>
                <w:rFonts w:cs="Arial"/>
                <w:sz w:val="24"/>
                <w:szCs w:val="24"/>
              </w:rPr>
            </w:pPr>
            <w:r w:rsidRPr="00431C33">
              <w:rPr>
                <w:rFonts w:cs="Arial"/>
                <w:sz w:val="24"/>
                <w:szCs w:val="24"/>
              </w:rPr>
              <w:t>RD</w:t>
            </w:r>
            <w:r w:rsidR="00F52781">
              <w:rPr>
                <w:rFonts w:cs="Arial"/>
                <w:sz w:val="24"/>
                <w:szCs w:val="24"/>
              </w:rPr>
              <w:t>B</w:t>
            </w:r>
            <w:r w:rsidRPr="00431C33">
              <w:rPr>
                <w:rFonts w:cs="Arial"/>
                <w:sz w:val="24"/>
                <w:szCs w:val="24"/>
              </w:rPr>
              <w:t xml:space="preserve">: I just wanted to raise some points about the enabling support and infomatics section in the plan. It mentions 5 digital journeys (referral pathways) but some of these are barriers if the workforce is not confident. There needs to be an acknowledgement of the skills and confidence gap within the workforce. </w:t>
            </w:r>
            <w:r w:rsidR="005E04CA">
              <w:rPr>
                <w:rFonts w:cs="Arial"/>
                <w:sz w:val="24"/>
                <w:szCs w:val="24"/>
              </w:rPr>
              <w:t xml:space="preserve">I would also suggest moving this section nearer to the front of the document. </w:t>
            </w:r>
          </w:p>
          <w:p w14:paraId="61752B80" w14:textId="77777777" w:rsidR="00332D00" w:rsidRDefault="00332D00" w:rsidP="00581DD9">
            <w:pPr>
              <w:rPr>
                <w:rFonts w:cs="Arial"/>
                <w:sz w:val="24"/>
                <w:szCs w:val="24"/>
              </w:rPr>
            </w:pPr>
          </w:p>
          <w:p w14:paraId="490DE622" w14:textId="3D147E71" w:rsidR="00332D00" w:rsidRPr="007F1BAB" w:rsidRDefault="00F52781" w:rsidP="00F60E81">
            <w:pPr>
              <w:rPr>
                <w:rFonts w:cs="Arial"/>
                <w:sz w:val="24"/>
                <w:szCs w:val="24"/>
              </w:rPr>
            </w:pPr>
            <w:r>
              <w:rPr>
                <w:rFonts w:cs="Arial"/>
                <w:sz w:val="24"/>
                <w:szCs w:val="24"/>
              </w:rPr>
              <w:t>SDP:</w:t>
            </w:r>
            <w:r w:rsidR="00332D00" w:rsidRPr="00431C33">
              <w:rPr>
                <w:rFonts w:cs="Arial"/>
                <w:sz w:val="24"/>
                <w:szCs w:val="24"/>
              </w:rPr>
              <w:t xml:space="preserve"> There is an emphasis in the plan on short term befriending. The current model in city is for long term befriending where that relationship is the end goal, not reablement. </w:t>
            </w:r>
            <w:bookmarkStart w:id="0" w:name="_GoBack"/>
            <w:bookmarkEnd w:id="0"/>
          </w:p>
        </w:tc>
        <w:tc>
          <w:tcPr>
            <w:tcW w:w="993" w:type="dxa"/>
            <w:shd w:val="clear" w:color="auto" w:fill="auto"/>
          </w:tcPr>
          <w:p w14:paraId="6C1E8E8C" w14:textId="55F1B501" w:rsidR="00332D00" w:rsidRPr="007F1BAB" w:rsidRDefault="00332D00" w:rsidP="00D05D9D">
            <w:pPr>
              <w:spacing w:after="120"/>
              <w:rPr>
                <w:rFonts w:cs="Arial"/>
                <w:b/>
                <w:sz w:val="24"/>
                <w:szCs w:val="24"/>
              </w:rPr>
            </w:pPr>
            <w:r w:rsidRPr="007F1BAB">
              <w:rPr>
                <w:rFonts w:cs="Arial"/>
                <w:b/>
                <w:sz w:val="24"/>
                <w:szCs w:val="24"/>
              </w:rPr>
              <w:lastRenderedPageBreak/>
              <w:t>All</w:t>
            </w:r>
          </w:p>
        </w:tc>
      </w:tr>
      <w:tr w:rsidR="00332D00" w:rsidRPr="007F1BAB" w14:paraId="67352A7D" w14:textId="77777777" w:rsidTr="007F6A72">
        <w:tc>
          <w:tcPr>
            <w:tcW w:w="716" w:type="dxa"/>
            <w:shd w:val="clear" w:color="auto" w:fill="auto"/>
          </w:tcPr>
          <w:p w14:paraId="14847E83" w14:textId="558ED58D" w:rsidR="00332D00" w:rsidRPr="007F1BAB" w:rsidRDefault="00332D00" w:rsidP="00D05D9D">
            <w:pPr>
              <w:spacing w:after="120"/>
              <w:rPr>
                <w:rFonts w:cs="Arial"/>
                <w:sz w:val="24"/>
                <w:szCs w:val="24"/>
              </w:rPr>
            </w:pPr>
            <w:r w:rsidRPr="007F1BAB">
              <w:rPr>
                <w:rFonts w:cs="Arial"/>
                <w:sz w:val="24"/>
                <w:szCs w:val="24"/>
              </w:rPr>
              <w:lastRenderedPageBreak/>
              <w:t>9.</w:t>
            </w:r>
          </w:p>
        </w:tc>
        <w:tc>
          <w:tcPr>
            <w:tcW w:w="7784" w:type="dxa"/>
            <w:shd w:val="clear" w:color="auto" w:fill="auto"/>
            <w:vAlign w:val="center"/>
          </w:tcPr>
          <w:p w14:paraId="63A37550" w14:textId="77777777" w:rsidR="00332D00" w:rsidRPr="00F52781" w:rsidRDefault="00332D00" w:rsidP="00D05D9D">
            <w:pPr>
              <w:spacing w:after="120"/>
              <w:rPr>
                <w:rFonts w:cs="Arial"/>
                <w:b/>
                <w:sz w:val="24"/>
                <w:szCs w:val="24"/>
                <w:lang w:val="en-US"/>
              </w:rPr>
            </w:pPr>
            <w:r w:rsidRPr="00F52781">
              <w:rPr>
                <w:rFonts w:cs="Arial"/>
                <w:b/>
                <w:sz w:val="24"/>
                <w:szCs w:val="24"/>
                <w:lang w:val="en-US"/>
              </w:rPr>
              <w:t>AOB</w:t>
            </w:r>
          </w:p>
          <w:p w14:paraId="39F621BC" w14:textId="10D857E8" w:rsidR="00332D00" w:rsidRPr="00F52781" w:rsidRDefault="00332D00" w:rsidP="004C7463">
            <w:pPr>
              <w:pStyle w:val="Title"/>
              <w:spacing w:after="120"/>
              <w:jc w:val="left"/>
              <w:rPr>
                <w:rFonts w:ascii="Arial" w:hAnsi="Arial" w:cs="Arial"/>
                <w:b w:val="0"/>
                <w:sz w:val="24"/>
              </w:rPr>
            </w:pPr>
            <w:r w:rsidRPr="00F52781">
              <w:rPr>
                <w:rFonts w:ascii="Arial" w:hAnsi="Arial" w:cs="Arial"/>
                <w:sz w:val="24"/>
                <w:lang w:val="en-US"/>
              </w:rPr>
              <w:t>None</w:t>
            </w:r>
          </w:p>
        </w:tc>
        <w:tc>
          <w:tcPr>
            <w:tcW w:w="993" w:type="dxa"/>
            <w:shd w:val="clear" w:color="auto" w:fill="auto"/>
          </w:tcPr>
          <w:p w14:paraId="32790157" w14:textId="60F01C3E" w:rsidR="00332D00" w:rsidRPr="007F1BAB" w:rsidRDefault="00332D00" w:rsidP="00D05D9D">
            <w:pPr>
              <w:spacing w:after="120"/>
              <w:rPr>
                <w:rFonts w:cs="Arial"/>
                <w:b/>
                <w:sz w:val="24"/>
                <w:szCs w:val="24"/>
              </w:rPr>
            </w:pPr>
            <w:r w:rsidRPr="007F1BAB">
              <w:rPr>
                <w:rFonts w:cs="Arial"/>
                <w:b/>
                <w:sz w:val="24"/>
                <w:szCs w:val="24"/>
              </w:rPr>
              <w:t xml:space="preserve"> </w:t>
            </w:r>
          </w:p>
        </w:tc>
      </w:tr>
      <w:tr w:rsidR="00332D00" w:rsidRPr="007F1BAB" w14:paraId="4AC23A2B" w14:textId="77777777" w:rsidTr="007F6A72">
        <w:tc>
          <w:tcPr>
            <w:tcW w:w="716" w:type="dxa"/>
            <w:shd w:val="clear" w:color="auto" w:fill="auto"/>
          </w:tcPr>
          <w:p w14:paraId="333D7B76" w14:textId="04B2034B" w:rsidR="00332D00" w:rsidRPr="007F1BAB" w:rsidRDefault="00332D00" w:rsidP="00D05D9D">
            <w:pPr>
              <w:spacing w:after="120"/>
              <w:rPr>
                <w:rFonts w:cs="Arial"/>
                <w:sz w:val="24"/>
                <w:szCs w:val="24"/>
              </w:rPr>
            </w:pPr>
            <w:r w:rsidRPr="007F1BAB">
              <w:rPr>
                <w:rFonts w:cs="Arial"/>
                <w:sz w:val="24"/>
                <w:szCs w:val="24"/>
              </w:rPr>
              <w:t>10.</w:t>
            </w:r>
          </w:p>
        </w:tc>
        <w:tc>
          <w:tcPr>
            <w:tcW w:w="7784" w:type="dxa"/>
            <w:shd w:val="clear" w:color="auto" w:fill="auto"/>
            <w:vAlign w:val="center"/>
          </w:tcPr>
          <w:p w14:paraId="57652DAC" w14:textId="77777777" w:rsidR="00332D00" w:rsidRPr="007F1BAB" w:rsidRDefault="00332D00" w:rsidP="00D05D9D">
            <w:pPr>
              <w:spacing w:after="120"/>
              <w:rPr>
                <w:rFonts w:eastAsia="Arial" w:cs="Arial"/>
                <w:b/>
                <w:bCs/>
                <w:sz w:val="24"/>
                <w:szCs w:val="24"/>
              </w:rPr>
            </w:pPr>
            <w:r w:rsidRPr="007F1BAB">
              <w:rPr>
                <w:rFonts w:eastAsia="Arial" w:cs="Arial"/>
                <w:b/>
                <w:bCs/>
                <w:sz w:val="24"/>
                <w:szCs w:val="24"/>
              </w:rPr>
              <w:t>NEXT Meetings 2018</w:t>
            </w:r>
          </w:p>
          <w:p w14:paraId="5F96163E" w14:textId="77777777" w:rsidR="00332D00" w:rsidRPr="00431C33" w:rsidRDefault="00332D00" w:rsidP="007F1BAB">
            <w:pPr>
              <w:rPr>
                <w:rFonts w:cs="Arial"/>
                <w:sz w:val="24"/>
                <w:szCs w:val="24"/>
              </w:rPr>
            </w:pPr>
            <w:r w:rsidRPr="00431C33">
              <w:rPr>
                <w:rFonts w:cs="Arial"/>
                <w:sz w:val="24"/>
                <w:szCs w:val="24"/>
              </w:rPr>
              <w:t>Wednesday 24</w:t>
            </w:r>
            <w:r w:rsidRPr="00431C33">
              <w:rPr>
                <w:rFonts w:cs="Arial"/>
                <w:sz w:val="24"/>
                <w:szCs w:val="24"/>
                <w:vertAlign w:val="superscript"/>
              </w:rPr>
              <w:t>th</w:t>
            </w:r>
            <w:r w:rsidRPr="00431C33">
              <w:rPr>
                <w:rFonts w:cs="Arial"/>
                <w:sz w:val="24"/>
                <w:szCs w:val="24"/>
              </w:rPr>
              <w:t xml:space="preserve"> January 2018</w:t>
            </w:r>
          </w:p>
          <w:p w14:paraId="58B627D2" w14:textId="3C34F9F0" w:rsidR="00332D00" w:rsidRPr="007F1BAB" w:rsidRDefault="00332D00" w:rsidP="00D05D9D">
            <w:pPr>
              <w:spacing w:after="120"/>
              <w:rPr>
                <w:rFonts w:cs="Arial"/>
                <w:b/>
                <w:sz w:val="24"/>
                <w:szCs w:val="24"/>
              </w:rPr>
            </w:pPr>
          </w:p>
        </w:tc>
        <w:tc>
          <w:tcPr>
            <w:tcW w:w="993" w:type="dxa"/>
            <w:shd w:val="clear" w:color="auto" w:fill="auto"/>
          </w:tcPr>
          <w:p w14:paraId="5F2287D7" w14:textId="1BE044E8" w:rsidR="00332D00" w:rsidRPr="007F1BAB" w:rsidRDefault="00332D00" w:rsidP="00D05D9D">
            <w:pPr>
              <w:spacing w:after="120"/>
              <w:rPr>
                <w:rFonts w:cs="Arial"/>
                <w:b/>
                <w:sz w:val="24"/>
                <w:szCs w:val="24"/>
              </w:rPr>
            </w:pPr>
          </w:p>
        </w:tc>
      </w:tr>
    </w:tbl>
    <w:p w14:paraId="753F2275" w14:textId="2632EA01" w:rsidR="00D67335" w:rsidRPr="00D67335" w:rsidRDefault="00D67335" w:rsidP="007D5F46">
      <w:pPr>
        <w:spacing w:after="120"/>
        <w:rPr>
          <w:rFonts w:cs="Arial"/>
          <w:sz w:val="24"/>
          <w:szCs w:val="24"/>
        </w:rPr>
      </w:pPr>
    </w:p>
    <w:sectPr w:rsidR="00D67335" w:rsidRPr="00D67335" w:rsidSect="007F6A72">
      <w:headerReference w:type="default" r:id="rId14"/>
      <w:footerReference w:type="default" r:id="rId15"/>
      <w:pgSz w:w="11907" w:h="16839" w:code="9"/>
      <w:pgMar w:top="1440" w:right="1440" w:bottom="1440" w:left="1440" w:header="255"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5E9A" w14:textId="77777777" w:rsidR="00A670C0" w:rsidRDefault="00A670C0" w:rsidP="00D87C4E">
      <w:r>
        <w:separator/>
      </w:r>
    </w:p>
  </w:endnote>
  <w:endnote w:type="continuationSeparator" w:id="0">
    <w:p w14:paraId="7E8DBA9B" w14:textId="77777777" w:rsidR="00A670C0" w:rsidRDefault="00A670C0" w:rsidP="00D8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A16C3" w14:textId="38AA2A57" w:rsidR="004C7463" w:rsidRDefault="004C7463">
    <w:pPr>
      <w:pStyle w:val="Footer"/>
    </w:pPr>
  </w:p>
  <w:p w14:paraId="1465DAA7" w14:textId="77777777" w:rsidR="004C7463" w:rsidRDefault="004C7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1153C" w14:textId="77777777" w:rsidR="00A670C0" w:rsidRDefault="00A670C0" w:rsidP="00D87C4E">
      <w:r>
        <w:separator/>
      </w:r>
    </w:p>
  </w:footnote>
  <w:footnote w:type="continuationSeparator" w:id="0">
    <w:p w14:paraId="17B90CCD" w14:textId="77777777" w:rsidR="00A670C0" w:rsidRDefault="00A670C0" w:rsidP="00D8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7CF69" w14:textId="7C4B7FDE" w:rsidR="004C7463" w:rsidRPr="00A01FC9" w:rsidRDefault="004C7463" w:rsidP="00A01FC9">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12FDA"/>
    <w:multiLevelType w:val="hybridMultilevel"/>
    <w:tmpl w:val="E1F4FF0A"/>
    <w:lvl w:ilvl="0" w:tplc="7D8A7D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A0035"/>
    <w:multiLevelType w:val="hybridMultilevel"/>
    <w:tmpl w:val="3FA2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03AB4"/>
    <w:multiLevelType w:val="hybridMultilevel"/>
    <w:tmpl w:val="BCB0450C"/>
    <w:lvl w:ilvl="0" w:tplc="7D8A7D0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Lucida Console" w:hAnsi="Lucida Consol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Lucida Console" w:hAnsi="Lucida Consol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Lucida Console" w:hAnsi="Lucida Console"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137CD1"/>
    <w:multiLevelType w:val="hybridMultilevel"/>
    <w:tmpl w:val="81EA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8E11C8"/>
    <w:multiLevelType w:val="hybridMultilevel"/>
    <w:tmpl w:val="D096C036"/>
    <w:lvl w:ilvl="0" w:tplc="11CAF07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Lucida Console" w:hAnsi="Lucida Consol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Lucida Console" w:hAnsi="Lucida Consol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Lucida Console" w:hAnsi="Lucida Console"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503D4"/>
    <w:multiLevelType w:val="hybridMultilevel"/>
    <w:tmpl w:val="EC88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nsolas" w:hAnsi="Consolas"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nsolas" w:hAnsi="Consolas"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nsolas" w:hAnsi="Consolas"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36677"/>
    <w:multiLevelType w:val="hybridMultilevel"/>
    <w:tmpl w:val="7B9CAD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1419D"/>
    <w:multiLevelType w:val="hybridMultilevel"/>
    <w:tmpl w:val="A45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E292C"/>
    <w:multiLevelType w:val="hybridMultilevel"/>
    <w:tmpl w:val="3A089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3"/>
  </w:num>
  <w:num w:numId="5">
    <w:abstractNumId w:val="0"/>
  </w:num>
  <w:num w:numId="6">
    <w:abstractNumId w:val="2"/>
  </w:num>
  <w:num w:numId="7">
    <w:abstractNumId w:val="4"/>
  </w:num>
  <w:num w:numId="8">
    <w:abstractNumId w:val="5"/>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DB"/>
    <w:rsid w:val="000026EA"/>
    <w:rsid w:val="00005BAF"/>
    <w:rsid w:val="00012A37"/>
    <w:rsid w:val="000270ED"/>
    <w:rsid w:val="00030339"/>
    <w:rsid w:val="0003594D"/>
    <w:rsid w:val="00037C98"/>
    <w:rsid w:val="00041650"/>
    <w:rsid w:val="00041F1E"/>
    <w:rsid w:val="00042FA5"/>
    <w:rsid w:val="00046163"/>
    <w:rsid w:val="00054E7D"/>
    <w:rsid w:val="00061201"/>
    <w:rsid w:val="00061297"/>
    <w:rsid w:val="00063FC5"/>
    <w:rsid w:val="00065CDC"/>
    <w:rsid w:val="00067187"/>
    <w:rsid w:val="000734C6"/>
    <w:rsid w:val="00074FE6"/>
    <w:rsid w:val="00075D84"/>
    <w:rsid w:val="0007765D"/>
    <w:rsid w:val="00087A95"/>
    <w:rsid w:val="000919FD"/>
    <w:rsid w:val="000934FB"/>
    <w:rsid w:val="000A3679"/>
    <w:rsid w:val="000A47BD"/>
    <w:rsid w:val="000A704E"/>
    <w:rsid w:val="000A7538"/>
    <w:rsid w:val="000B0D28"/>
    <w:rsid w:val="000B0E30"/>
    <w:rsid w:val="000B1CBF"/>
    <w:rsid w:val="000C34A0"/>
    <w:rsid w:val="000D6AE5"/>
    <w:rsid w:val="000D7F46"/>
    <w:rsid w:val="000E4EF8"/>
    <w:rsid w:val="000E7565"/>
    <w:rsid w:val="000F1B3B"/>
    <w:rsid w:val="000F698F"/>
    <w:rsid w:val="001076D5"/>
    <w:rsid w:val="00107ED8"/>
    <w:rsid w:val="00122DAB"/>
    <w:rsid w:val="00125BB0"/>
    <w:rsid w:val="00134D28"/>
    <w:rsid w:val="00135954"/>
    <w:rsid w:val="001405A1"/>
    <w:rsid w:val="00141374"/>
    <w:rsid w:val="00144373"/>
    <w:rsid w:val="00146095"/>
    <w:rsid w:val="00152B43"/>
    <w:rsid w:val="001603D1"/>
    <w:rsid w:val="00160ECF"/>
    <w:rsid w:val="00174DF0"/>
    <w:rsid w:val="00174EA0"/>
    <w:rsid w:val="001766DB"/>
    <w:rsid w:val="00182BD7"/>
    <w:rsid w:val="00183C41"/>
    <w:rsid w:val="00184066"/>
    <w:rsid w:val="00191837"/>
    <w:rsid w:val="001A4F70"/>
    <w:rsid w:val="001B5386"/>
    <w:rsid w:val="001B5DE3"/>
    <w:rsid w:val="001C0D1D"/>
    <w:rsid w:val="001E3046"/>
    <w:rsid w:val="001E346C"/>
    <w:rsid w:val="001F2C40"/>
    <w:rsid w:val="001F2E4A"/>
    <w:rsid w:val="00220F89"/>
    <w:rsid w:val="002316BC"/>
    <w:rsid w:val="00233019"/>
    <w:rsid w:val="002368E8"/>
    <w:rsid w:val="002443FC"/>
    <w:rsid w:val="0024507E"/>
    <w:rsid w:val="00246830"/>
    <w:rsid w:val="00251375"/>
    <w:rsid w:val="0025366F"/>
    <w:rsid w:val="002578B1"/>
    <w:rsid w:val="00261298"/>
    <w:rsid w:val="0026371C"/>
    <w:rsid w:val="00263D11"/>
    <w:rsid w:val="00267A0B"/>
    <w:rsid w:val="0027296B"/>
    <w:rsid w:val="002744AB"/>
    <w:rsid w:val="002825AB"/>
    <w:rsid w:val="0028278F"/>
    <w:rsid w:val="00282AD5"/>
    <w:rsid w:val="00283194"/>
    <w:rsid w:val="00284432"/>
    <w:rsid w:val="002858E3"/>
    <w:rsid w:val="00292203"/>
    <w:rsid w:val="002937FA"/>
    <w:rsid w:val="002943CF"/>
    <w:rsid w:val="002A50DC"/>
    <w:rsid w:val="002A73E5"/>
    <w:rsid w:val="002C05D8"/>
    <w:rsid w:val="002C6A8B"/>
    <w:rsid w:val="002D01CF"/>
    <w:rsid w:val="002D610A"/>
    <w:rsid w:val="002E04E0"/>
    <w:rsid w:val="002E2DDD"/>
    <w:rsid w:val="002E6495"/>
    <w:rsid w:val="002E7B6A"/>
    <w:rsid w:val="002F5FE3"/>
    <w:rsid w:val="003024B9"/>
    <w:rsid w:val="00310E92"/>
    <w:rsid w:val="00315090"/>
    <w:rsid w:val="003174DC"/>
    <w:rsid w:val="00320A29"/>
    <w:rsid w:val="00325CC5"/>
    <w:rsid w:val="00326F1A"/>
    <w:rsid w:val="00327D8D"/>
    <w:rsid w:val="00332D00"/>
    <w:rsid w:val="003331C3"/>
    <w:rsid w:val="00335749"/>
    <w:rsid w:val="00342832"/>
    <w:rsid w:val="00360A73"/>
    <w:rsid w:val="003634ED"/>
    <w:rsid w:val="00365B24"/>
    <w:rsid w:val="00366378"/>
    <w:rsid w:val="0037139B"/>
    <w:rsid w:val="003753CC"/>
    <w:rsid w:val="00377100"/>
    <w:rsid w:val="00384959"/>
    <w:rsid w:val="003850F0"/>
    <w:rsid w:val="00385E53"/>
    <w:rsid w:val="003916B3"/>
    <w:rsid w:val="003947A3"/>
    <w:rsid w:val="00394D48"/>
    <w:rsid w:val="00397F1E"/>
    <w:rsid w:val="003A0FD8"/>
    <w:rsid w:val="003A14B0"/>
    <w:rsid w:val="003A542B"/>
    <w:rsid w:val="003B357C"/>
    <w:rsid w:val="003B571C"/>
    <w:rsid w:val="003B6E88"/>
    <w:rsid w:val="003C1CE1"/>
    <w:rsid w:val="003C1DFD"/>
    <w:rsid w:val="003C21C8"/>
    <w:rsid w:val="003C6238"/>
    <w:rsid w:val="003D1FE5"/>
    <w:rsid w:val="003D23BA"/>
    <w:rsid w:val="003D5250"/>
    <w:rsid w:val="003D7B0C"/>
    <w:rsid w:val="003E2A8C"/>
    <w:rsid w:val="003E66DA"/>
    <w:rsid w:val="003F3E79"/>
    <w:rsid w:val="003F4AD6"/>
    <w:rsid w:val="003F7611"/>
    <w:rsid w:val="00401E9B"/>
    <w:rsid w:val="0040606E"/>
    <w:rsid w:val="004108F6"/>
    <w:rsid w:val="00412600"/>
    <w:rsid w:val="00416818"/>
    <w:rsid w:val="00417BFA"/>
    <w:rsid w:val="00417E00"/>
    <w:rsid w:val="004258C6"/>
    <w:rsid w:val="00431C33"/>
    <w:rsid w:val="00440980"/>
    <w:rsid w:val="00442030"/>
    <w:rsid w:val="00446DF2"/>
    <w:rsid w:val="00452497"/>
    <w:rsid w:val="00455F79"/>
    <w:rsid w:val="00460F2D"/>
    <w:rsid w:val="00466401"/>
    <w:rsid w:val="004711B9"/>
    <w:rsid w:val="00475269"/>
    <w:rsid w:val="00487B92"/>
    <w:rsid w:val="00492949"/>
    <w:rsid w:val="00497D0B"/>
    <w:rsid w:val="00497D2E"/>
    <w:rsid w:val="004A1828"/>
    <w:rsid w:val="004A1D9B"/>
    <w:rsid w:val="004B6477"/>
    <w:rsid w:val="004C7463"/>
    <w:rsid w:val="004D1342"/>
    <w:rsid w:val="004D267F"/>
    <w:rsid w:val="004D5833"/>
    <w:rsid w:val="004E0617"/>
    <w:rsid w:val="004E4689"/>
    <w:rsid w:val="004F4B86"/>
    <w:rsid w:val="004F7F33"/>
    <w:rsid w:val="00505E29"/>
    <w:rsid w:val="00507548"/>
    <w:rsid w:val="00522547"/>
    <w:rsid w:val="005373C8"/>
    <w:rsid w:val="00546755"/>
    <w:rsid w:val="005571FE"/>
    <w:rsid w:val="0056003C"/>
    <w:rsid w:val="00564792"/>
    <w:rsid w:val="00567031"/>
    <w:rsid w:val="00572DA2"/>
    <w:rsid w:val="00581DD9"/>
    <w:rsid w:val="00582A4C"/>
    <w:rsid w:val="00584863"/>
    <w:rsid w:val="00586022"/>
    <w:rsid w:val="00586515"/>
    <w:rsid w:val="005918E3"/>
    <w:rsid w:val="005931E3"/>
    <w:rsid w:val="00594FAB"/>
    <w:rsid w:val="005A2D85"/>
    <w:rsid w:val="005D3FDE"/>
    <w:rsid w:val="005E04CA"/>
    <w:rsid w:val="005F022D"/>
    <w:rsid w:val="005F7881"/>
    <w:rsid w:val="00600206"/>
    <w:rsid w:val="006002F3"/>
    <w:rsid w:val="00602530"/>
    <w:rsid w:val="00616163"/>
    <w:rsid w:val="00616F1C"/>
    <w:rsid w:val="0062138E"/>
    <w:rsid w:val="006404A5"/>
    <w:rsid w:val="0064307D"/>
    <w:rsid w:val="006540C1"/>
    <w:rsid w:val="00656F39"/>
    <w:rsid w:val="00661C15"/>
    <w:rsid w:val="00664B90"/>
    <w:rsid w:val="00665BB6"/>
    <w:rsid w:val="0067172E"/>
    <w:rsid w:val="00673FEA"/>
    <w:rsid w:val="0067560F"/>
    <w:rsid w:val="00684330"/>
    <w:rsid w:val="006908DC"/>
    <w:rsid w:val="006929C1"/>
    <w:rsid w:val="00692F48"/>
    <w:rsid w:val="006B2BD2"/>
    <w:rsid w:val="006C106F"/>
    <w:rsid w:val="006C16BB"/>
    <w:rsid w:val="006C4833"/>
    <w:rsid w:val="006C586E"/>
    <w:rsid w:val="006D6694"/>
    <w:rsid w:val="006E0408"/>
    <w:rsid w:val="006E2FFC"/>
    <w:rsid w:val="006E548F"/>
    <w:rsid w:val="006E74DB"/>
    <w:rsid w:val="006F135C"/>
    <w:rsid w:val="006F1D50"/>
    <w:rsid w:val="006F255D"/>
    <w:rsid w:val="00703868"/>
    <w:rsid w:val="0070500E"/>
    <w:rsid w:val="00715F5F"/>
    <w:rsid w:val="00721A09"/>
    <w:rsid w:val="007225AD"/>
    <w:rsid w:val="007271AF"/>
    <w:rsid w:val="0074280F"/>
    <w:rsid w:val="007503A1"/>
    <w:rsid w:val="00754AED"/>
    <w:rsid w:val="00760F22"/>
    <w:rsid w:val="00763948"/>
    <w:rsid w:val="00767D01"/>
    <w:rsid w:val="00770720"/>
    <w:rsid w:val="00771D6A"/>
    <w:rsid w:val="0079417D"/>
    <w:rsid w:val="007A0D48"/>
    <w:rsid w:val="007A1FFF"/>
    <w:rsid w:val="007A27D3"/>
    <w:rsid w:val="007A3B1B"/>
    <w:rsid w:val="007A5568"/>
    <w:rsid w:val="007C1F69"/>
    <w:rsid w:val="007C567F"/>
    <w:rsid w:val="007D214E"/>
    <w:rsid w:val="007D43AB"/>
    <w:rsid w:val="007D5F46"/>
    <w:rsid w:val="007F0D5B"/>
    <w:rsid w:val="007F1BAB"/>
    <w:rsid w:val="007F350C"/>
    <w:rsid w:val="007F6A72"/>
    <w:rsid w:val="00800153"/>
    <w:rsid w:val="00803DDB"/>
    <w:rsid w:val="00815A24"/>
    <w:rsid w:val="00822C34"/>
    <w:rsid w:val="00825F05"/>
    <w:rsid w:val="008278B7"/>
    <w:rsid w:val="008329E9"/>
    <w:rsid w:val="00832BE6"/>
    <w:rsid w:val="008354B7"/>
    <w:rsid w:val="0084650C"/>
    <w:rsid w:val="008527D1"/>
    <w:rsid w:val="00852C9A"/>
    <w:rsid w:val="00856501"/>
    <w:rsid w:val="008671EA"/>
    <w:rsid w:val="0087076A"/>
    <w:rsid w:val="008731B2"/>
    <w:rsid w:val="00874BDB"/>
    <w:rsid w:val="00874F7F"/>
    <w:rsid w:val="008759B9"/>
    <w:rsid w:val="00877537"/>
    <w:rsid w:val="00877A00"/>
    <w:rsid w:val="00877A07"/>
    <w:rsid w:val="0089088B"/>
    <w:rsid w:val="00895F79"/>
    <w:rsid w:val="00897ADD"/>
    <w:rsid w:val="008A0896"/>
    <w:rsid w:val="008A51A9"/>
    <w:rsid w:val="008A65E7"/>
    <w:rsid w:val="008C2540"/>
    <w:rsid w:val="008C2B97"/>
    <w:rsid w:val="008E016F"/>
    <w:rsid w:val="008E0C84"/>
    <w:rsid w:val="008E56BC"/>
    <w:rsid w:val="008E5BA7"/>
    <w:rsid w:val="008E7280"/>
    <w:rsid w:val="008F0C09"/>
    <w:rsid w:val="00900BB8"/>
    <w:rsid w:val="00900FA9"/>
    <w:rsid w:val="00902C4D"/>
    <w:rsid w:val="009101F7"/>
    <w:rsid w:val="009116FD"/>
    <w:rsid w:val="0091478F"/>
    <w:rsid w:val="0091619D"/>
    <w:rsid w:val="0092203E"/>
    <w:rsid w:val="00930493"/>
    <w:rsid w:val="009305A6"/>
    <w:rsid w:val="009402A7"/>
    <w:rsid w:val="00947C7B"/>
    <w:rsid w:val="00952ADB"/>
    <w:rsid w:val="00960E0A"/>
    <w:rsid w:val="009626BB"/>
    <w:rsid w:val="009734A5"/>
    <w:rsid w:val="00976067"/>
    <w:rsid w:val="00981ABD"/>
    <w:rsid w:val="00983051"/>
    <w:rsid w:val="0098453D"/>
    <w:rsid w:val="0099416C"/>
    <w:rsid w:val="009A0B3E"/>
    <w:rsid w:val="009A7D3D"/>
    <w:rsid w:val="009B0D17"/>
    <w:rsid w:val="009B4454"/>
    <w:rsid w:val="009B48F3"/>
    <w:rsid w:val="009D7430"/>
    <w:rsid w:val="009E2A80"/>
    <w:rsid w:val="009E2BA1"/>
    <w:rsid w:val="009E3E81"/>
    <w:rsid w:val="009E57E4"/>
    <w:rsid w:val="009F3706"/>
    <w:rsid w:val="00A01FC9"/>
    <w:rsid w:val="00A04071"/>
    <w:rsid w:val="00A043A9"/>
    <w:rsid w:val="00A076E3"/>
    <w:rsid w:val="00A11095"/>
    <w:rsid w:val="00A233D3"/>
    <w:rsid w:val="00A3265C"/>
    <w:rsid w:val="00A47EEA"/>
    <w:rsid w:val="00A56B93"/>
    <w:rsid w:val="00A670C0"/>
    <w:rsid w:val="00A727D3"/>
    <w:rsid w:val="00A74E4F"/>
    <w:rsid w:val="00A815EC"/>
    <w:rsid w:val="00A84535"/>
    <w:rsid w:val="00A96C86"/>
    <w:rsid w:val="00AA1161"/>
    <w:rsid w:val="00AA312D"/>
    <w:rsid w:val="00AA40F6"/>
    <w:rsid w:val="00AA4406"/>
    <w:rsid w:val="00AC4B84"/>
    <w:rsid w:val="00AC6785"/>
    <w:rsid w:val="00AC67B1"/>
    <w:rsid w:val="00AC7249"/>
    <w:rsid w:val="00AD1190"/>
    <w:rsid w:val="00AD730E"/>
    <w:rsid w:val="00AE4E98"/>
    <w:rsid w:val="00B05200"/>
    <w:rsid w:val="00B14526"/>
    <w:rsid w:val="00B176B5"/>
    <w:rsid w:val="00B17E3A"/>
    <w:rsid w:val="00B21D00"/>
    <w:rsid w:val="00B26792"/>
    <w:rsid w:val="00B31C82"/>
    <w:rsid w:val="00B357C3"/>
    <w:rsid w:val="00B369BA"/>
    <w:rsid w:val="00B4043C"/>
    <w:rsid w:val="00B42381"/>
    <w:rsid w:val="00B445AE"/>
    <w:rsid w:val="00B4631E"/>
    <w:rsid w:val="00B47F8B"/>
    <w:rsid w:val="00B60606"/>
    <w:rsid w:val="00B620F4"/>
    <w:rsid w:val="00B65AEE"/>
    <w:rsid w:val="00B7049E"/>
    <w:rsid w:val="00B73D8E"/>
    <w:rsid w:val="00B74863"/>
    <w:rsid w:val="00B74D68"/>
    <w:rsid w:val="00BA2503"/>
    <w:rsid w:val="00BA40A3"/>
    <w:rsid w:val="00BB3145"/>
    <w:rsid w:val="00BC2D27"/>
    <w:rsid w:val="00BD1BD6"/>
    <w:rsid w:val="00BD3E0D"/>
    <w:rsid w:val="00BE7952"/>
    <w:rsid w:val="00BF186D"/>
    <w:rsid w:val="00C00E1D"/>
    <w:rsid w:val="00C0549F"/>
    <w:rsid w:val="00C0763A"/>
    <w:rsid w:val="00C16F78"/>
    <w:rsid w:val="00C20583"/>
    <w:rsid w:val="00C21BF8"/>
    <w:rsid w:val="00C22686"/>
    <w:rsid w:val="00C23502"/>
    <w:rsid w:val="00C25990"/>
    <w:rsid w:val="00C325E2"/>
    <w:rsid w:val="00C33DA8"/>
    <w:rsid w:val="00C34EBA"/>
    <w:rsid w:val="00C374D7"/>
    <w:rsid w:val="00C5156A"/>
    <w:rsid w:val="00C53049"/>
    <w:rsid w:val="00C57BB7"/>
    <w:rsid w:val="00C63DFF"/>
    <w:rsid w:val="00C64590"/>
    <w:rsid w:val="00C75878"/>
    <w:rsid w:val="00C75B64"/>
    <w:rsid w:val="00C77A69"/>
    <w:rsid w:val="00C866AB"/>
    <w:rsid w:val="00C918D9"/>
    <w:rsid w:val="00C95FE6"/>
    <w:rsid w:val="00C96A56"/>
    <w:rsid w:val="00CA06D2"/>
    <w:rsid w:val="00CA2881"/>
    <w:rsid w:val="00CA3AA0"/>
    <w:rsid w:val="00CA4585"/>
    <w:rsid w:val="00CB0C4E"/>
    <w:rsid w:val="00CB1C75"/>
    <w:rsid w:val="00CB634A"/>
    <w:rsid w:val="00CC0AEB"/>
    <w:rsid w:val="00CC44C8"/>
    <w:rsid w:val="00CC58E7"/>
    <w:rsid w:val="00CD1891"/>
    <w:rsid w:val="00CD2C01"/>
    <w:rsid w:val="00CD2E10"/>
    <w:rsid w:val="00CD51C1"/>
    <w:rsid w:val="00CE37F7"/>
    <w:rsid w:val="00CF7D8F"/>
    <w:rsid w:val="00D05562"/>
    <w:rsid w:val="00D05D9D"/>
    <w:rsid w:val="00D062C9"/>
    <w:rsid w:val="00D12CC5"/>
    <w:rsid w:val="00D12FC4"/>
    <w:rsid w:val="00D173BC"/>
    <w:rsid w:val="00D2115F"/>
    <w:rsid w:val="00D24360"/>
    <w:rsid w:val="00D25BBD"/>
    <w:rsid w:val="00D2640E"/>
    <w:rsid w:val="00D30885"/>
    <w:rsid w:val="00D32CF7"/>
    <w:rsid w:val="00D413B4"/>
    <w:rsid w:val="00D51B07"/>
    <w:rsid w:val="00D60600"/>
    <w:rsid w:val="00D60DB7"/>
    <w:rsid w:val="00D63539"/>
    <w:rsid w:val="00D663EC"/>
    <w:rsid w:val="00D67335"/>
    <w:rsid w:val="00D67865"/>
    <w:rsid w:val="00D72A58"/>
    <w:rsid w:val="00D803F9"/>
    <w:rsid w:val="00D83F3B"/>
    <w:rsid w:val="00D87C4E"/>
    <w:rsid w:val="00D90CC8"/>
    <w:rsid w:val="00D90E30"/>
    <w:rsid w:val="00D91557"/>
    <w:rsid w:val="00D92E2C"/>
    <w:rsid w:val="00D93484"/>
    <w:rsid w:val="00D943B1"/>
    <w:rsid w:val="00DA345D"/>
    <w:rsid w:val="00DB3535"/>
    <w:rsid w:val="00DB79A7"/>
    <w:rsid w:val="00DC4917"/>
    <w:rsid w:val="00DC5A92"/>
    <w:rsid w:val="00DE7A00"/>
    <w:rsid w:val="00DE7A82"/>
    <w:rsid w:val="00DF4069"/>
    <w:rsid w:val="00DF44C2"/>
    <w:rsid w:val="00E01804"/>
    <w:rsid w:val="00E026CD"/>
    <w:rsid w:val="00E04DA1"/>
    <w:rsid w:val="00E102B0"/>
    <w:rsid w:val="00E116D5"/>
    <w:rsid w:val="00E156ED"/>
    <w:rsid w:val="00E17514"/>
    <w:rsid w:val="00E20A04"/>
    <w:rsid w:val="00E22C40"/>
    <w:rsid w:val="00E233AF"/>
    <w:rsid w:val="00E264B1"/>
    <w:rsid w:val="00E26C04"/>
    <w:rsid w:val="00E31FD8"/>
    <w:rsid w:val="00E33C03"/>
    <w:rsid w:val="00E5066E"/>
    <w:rsid w:val="00E63350"/>
    <w:rsid w:val="00E637B7"/>
    <w:rsid w:val="00E6443E"/>
    <w:rsid w:val="00E64D2B"/>
    <w:rsid w:val="00E65D39"/>
    <w:rsid w:val="00E7216A"/>
    <w:rsid w:val="00E73970"/>
    <w:rsid w:val="00E74376"/>
    <w:rsid w:val="00E8119F"/>
    <w:rsid w:val="00E8353B"/>
    <w:rsid w:val="00E95A15"/>
    <w:rsid w:val="00EB5232"/>
    <w:rsid w:val="00EC630C"/>
    <w:rsid w:val="00EE3E30"/>
    <w:rsid w:val="00EE45A1"/>
    <w:rsid w:val="00EE57CA"/>
    <w:rsid w:val="00EF480D"/>
    <w:rsid w:val="00F0004E"/>
    <w:rsid w:val="00F1022C"/>
    <w:rsid w:val="00F12A06"/>
    <w:rsid w:val="00F13F20"/>
    <w:rsid w:val="00F15541"/>
    <w:rsid w:val="00F171E1"/>
    <w:rsid w:val="00F20C6F"/>
    <w:rsid w:val="00F33302"/>
    <w:rsid w:val="00F3514C"/>
    <w:rsid w:val="00F3597C"/>
    <w:rsid w:val="00F4000B"/>
    <w:rsid w:val="00F45129"/>
    <w:rsid w:val="00F453DC"/>
    <w:rsid w:val="00F47E95"/>
    <w:rsid w:val="00F52781"/>
    <w:rsid w:val="00F5456D"/>
    <w:rsid w:val="00F564DE"/>
    <w:rsid w:val="00F56AF5"/>
    <w:rsid w:val="00F56DF8"/>
    <w:rsid w:val="00F605EA"/>
    <w:rsid w:val="00F60AC1"/>
    <w:rsid w:val="00F60E81"/>
    <w:rsid w:val="00F65BAA"/>
    <w:rsid w:val="00F71FB4"/>
    <w:rsid w:val="00F726C8"/>
    <w:rsid w:val="00F75C49"/>
    <w:rsid w:val="00F803DB"/>
    <w:rsid w:val="00F83266"/>
    <w:rsid w:val="00F84C9D"/>
    <w:rsid w:val="00F970F6"/>
    <w:rsid w:val="00FA00AB"/>
    <w:rsid w:val="00FA1504"/>
    <w:rsid w:val="00FB0FCA"/>
    <w:rsid w:val="00FB15D5"/>
    <w:rsid w:val="00FB2A58"/>
    <w:rsid w:val="00FB5442"/>
    <w:rsid w:val="00FC1426"/>
    <w:rsid w:val="00FC158A"/>
    <w:rsid w:val="00FC1C88"/>
    <w:rsid w:val="00FD3F5A"/>
    <w:rsid w:val="00FE1609"/>
    <w:rsid w:val="00FE2622"/>
    <w:rsid w:val="00FE51A7"/>
    <w:rsid w:val="0348164D"/>
    <w:rsid w:val="305AE39F"/>
    <w:rsid w:val="5B66D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3A30"/>
  <w15:docId w15:val="{5A461745-4DDA-41C7-BF93-A1B079AB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2E"/>
    <w:rPr>
      <w:rFonts w:ascii="Arial" w:hAnsi="Arial"/>
      <w:sz w:val="28"/>
      <w:szCs w:val="28"/>
      <w:lang w:val="en-GB" w:eastAsia="en-US"/>
    </w:rPr>
  </w:style>
  <w:style w:type="paragraph" w:styleId="Heading1">
    <w:name w:val="heading 1"/>
    <w:basedOn w:val="Normal"/>
    <w:next w:val="Normal"/>
    <w:link w:val="Heading1Char"/>
    <w:qFormat/>
    <w:rsid w:val="007271AF"/>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 w:type="character" w:customStyle="1" w:styleId="Heading1Char">
    <w:name w:val="Heading 1 Char"/>
    <w:basedOn w:val="DefaultParagraphFont"/>
    <w:link w:val="Heading1"/>
    <w:rsid w:val="007271AF"/>
    <w:rPr>
      <w:rFonts w:asciiTheme="majorHAnsi" w:eastAsiaTheme="majorEastAsia" w:hAnsiTheme="majorHAnsi" w:cstheme="majorBidi"/>
      <w:b/>
      <w:bCs/>
      <w:color w:val="2E74B5" w:themeColor="accent1" w:themeShade="B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99349">
      <w:bodyDiv w:val="1"/>
      <w:marLeft w:val="0"/>
      <w:marRight w:val="0"/>
      <w:marTop w:val="0"/>
      <w:marBottom w:val="0"/>
      <w:divBdr>
        <w:top w:val="none" w:sz="0" w:space="0" w:color="auto"/>
        <w:left w:val="none" w:sz="0" w:space="0" w:color="auto"/>
        <w:bottom w:val="none" w:sz="0" w:space="0" w:color="auto"/>
        <w:right w:val="none" w:sz="0" w:space="0" w:color="auto"/>
      </w:divBdr>
    </w:div>
    <w:div w:id="246353014">
      <w:bodyDiv w:val="1"/>
      <w:marLeft w:val="0"/>
      <w:marRight w:val="0"/>
      <w:marTop w:val="0"/>
      <w:marBottom w:val="0"/>
      <w:divBdr>
        <w:top w:val="none" w:sz="0" w:space="0" w:color="auto"/>
        <w:left w:val="none" w:sz="0" w:space="0" w:color="auto"/>
        <w:bottom w:val="none" w:sz="0" w:space="0" w:color="auto"/>
        <w:right w:val="none" w:sz="0" w:space="0" w:color="auto"/>
      </w:divBdr>
    </w:div>
    <w:div w:id="273291544">
      <w:bodyDiv w:val="1"/>
      <w:marLeft w:val="0"/>
      <w:marRight w:val="0"/>
      <w:marTop w:val="0"/>
      <w:marBottom w:val="0"/>
      <w:divBdr>
        <w:top w:val="none" w:sz="0" w:space="0" w:color="auto"/>
        <w:left w:val="none" w:sz="0" w:space="0" w:color="auto"/>
        <w:bottom w:val="none" w:sz="0" w:space="0" w:color="auto"/>
        <w:right w:val="none" w:sz="0" w:space="0" w:color="auto"/>
      </w:divBdr>
    </w:div>
    <w:div w:id="337973604">
      <w:bodyDiv w:val="1"/>
      <w:marLeft w:val="0"/>
      <w:marRight w:val="0"/>
      <w:marTop w:val="0"/>
      <w:marBottom w:val="0"/>
      <w:divBdr>
        <w:top w:val="none" w:sz="0" w:space="0" w:color="auto"/>
        <w:left w:val="none" w:sz="0" w:space="0" w:color="auto"/>
        <w:bottom w:val="none" w:sz="0" w:space="0" w:color="auto"/>
        <w:right w:val="none" w:sz="0" w:space="0" w:color="auto"/>
      </w:divBdr>
    </w:div>
    <w:div w:id="443548590">
      <w:bodyDiv w:val="1"/>
      <w:marLeft w:val="0"/>
      <w:marRight w:val="0"/>
      <w:marTop w:val="0"/>
      <w:marBottom w:val="0"/>
      <w:divBdr>
        <w:top w:val="none" w:sz="0" w:space="0" w:color="auto"/>
        <w:left w:val="none" w:sz="0" w:space="0" w:color="auto"/>
        <w:bottom w:val="none" w:sz="0" w:space="0" w:color="auto"/>
        <w:right w:val="none" w:sz="0" w:space="0" w:color="auto"/>
      </w:divBdr>
    </w:div>
    <w:div w:id="451172301">
      <w:bodyDiv w:val="1"/>
      <w:marLeft w:val="0"/>
      <w:marRight w:val="0"/>
      <w:marTop w:val="0"/>
      <w:marBottom w:val="0"/>
      <w:divBdr>
        <w:top w:val="none" w:sz="0" w:space="0" w:color="auto"/>
        <w:left w:val="none" w:sz="0" w:space="0" w:color="auto"/>
        <w:bottom w:val="none" w:sz="0" w:space="0" w:color="auto"/>
        <w:right w:val="none" w:sz="0" w:space="0" w:color="auto"/>
      </w:divBdr>
    </w:div>
    <w:div w:id="663508977">
      <w:bodyDiv w:val="1"/>
      <w:marLeft w:val="0"/>
      <w:marRight w:val="0"/>
      <w:marTop w:val="0"/>
      <w:marBottom w:val="0"/>
      <w:divBdr>
        <w:top w:val="none" w:sz="0" w:space="0" w:color="auto"/>
        <w:left w:val="none" w:sz="0" w:space="0" w:color="auto"/>
        <w:bottom w:val="none" w:sz="0" w:space="0" w:color="auto"/>
        <w:right w:val="none" w:sz="0" w:space="0" w:color="auto"/>
      </w:divBdr>
    </w:div>
    <w:div w:id="879584418">
      <w:bodyDiv w:val="1"/>
      <w:marLeft w:val="0"/>
      <w:marRight w:val="0"/>
      <w:marTop w:val="0"/>
      <w:marBottom w:val="0"/>
      <w:divBdr>
        <w:top w:val="none" w:sz="0" w:space="0" w:color="auto"/>
        <w:left w:val="none" w:sz="0" w:space="0" w:color="auto"/>
        <w:bottom w:val="none" w:sz="0" w:space="0" w:color="auto"/>
        <w:right w:val="none" w:sz="0" w:space="0" w:color="auto"/>
      </w:divBdr>
    </w:div>
    <w:div w:id="986008818">
      <w:bodyDiv w:val="1"/>
      <w:marLeft w:val="0"/>
      <w:marRight w:val="0"/>
      <w:marTop w:val="0"/>
      <w:marBottom w:val="0"/>
      <w:divBdr>
        <w:top w:val="none" w:sz="0" w:space="0" w:color="auto"/>
        <w:left w:val="none" w:sz="0" w:space="0" w:color="auto"/>
        <w:bottom w:val="none" w:sz="0" w:space="0" w:color="auto"/>
        <w:right w:val="none" w:sz="0" w:space="0" w:color="auto"/>
      </w:divBdr>
      <w:divsChild>
        <w:div w:id="223876856">
          <w:marLeft w:val="0"/>
          <w:marRight w:val="0"/>
          <w:marTop w:val="0"/>
          <w:marBottom w:val="0"/>
          <w:divBdr>
            <w:top w:val="none" w:sz="0" w:space="0" w:color="auto"/>
            <w:left w:val="none" w:sz="0" w:space="0" w:color="auto"/>
            <w:bottom w:val="none" w:sz="0" w:space="0" w:color="auto"/>
            <w:right w:val="none" w:sz="0" w:space="0" w:color="auto"/>
          </w:divBdr>
          <w:divsChild>
            <w:div w:id="7576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6630">
      <w:bodyDiv w:val="1"/>
      <w:marLeft w:val="0"/>
      <w:marRight w:val="0"/>
      <w:marTop w:val="0"/>
      <w:marBottom w:val="0"/>
      <w:divBdr>
        <w:top w:val="none" w:sz="0" w:space="0" w:color="auto"/>
        <w:left w:val="none" w:sz="0" w:space="0" w:color="auto"/>
        <w:bottom w:val="none" w:sz="0" w:space="0" w:color="auto"/>
        <w:right w:val="none" w:sz="0" w:space="0" w:color="auto"/>
      </w:divBdr>
    </w:div>
    <w:div w:id="1211722821">
      <w:bodyDiv w:val="1"/>
      <w:marLeft w:val="0"/>
      <w:marRight w:val="0"/>
      <w:marTop w:val="0"/>
      <w:marBottom w:val="0"/>
      <w:divBdr>
        <w:top w:val="none" w:sz="0" w:space="0" w:color="auto"/>
        <w:left w:val="none" w:sz="0" w:space="0" w:color="auto"/>
        <w:bottom w:val="none" w:sz="0" w:space="0" w:color="auto"/>
        <w:right w:val="none" w:sz="0" w:space="0" w:color="auto"/>
      </w:divBdr>
    </w:div>
    <w:div w:id="1219896744">
      <w:bodyDiv w:val="1"/>
      <w:marLeft w:val="0"/>
      <w:marRight w:val="0"/>
      <w:marTop w:val="0"/>
      <w:marBottom w:val="0"/>
      <w:divBdr>
        <w:top w:val="none" w:sz="0" w:space="0" w:color="auto"/>
        <w:left w:val="none" w:sz="0" w:space="0" w:color="auto"/>
        <w:bottom w:val="none" w:sz="0" w:space="0" w:color="auto"/>
        <w:right w:val="none" w:sz="0" w:space="0" w:color="auto"/>
      </w:divBdr>
    </w:div>
    <w:div w:id="1310474188">
      <w:bodyDiv w:val="1"/>
      <w:marLeft w:val="0"/>
      <w:marRight w:val="0"/>
      <w:marTop w:val="0"/>
      <w:marBottom w:val="0"/>
      <w:divBdr>
        <w:top w:val="none" w:sz="0" w:space="0" w:color="auto"/>
        <w:left w:val="none" w:sz="0" w:space="0" w:color="auto"/>
        <w:bottom w:val="none" w:sz="0" w:space="0" w:color="auto"/>
        <w:right w:val="none" w:sz="0" w:space="0" w:color="auto"/>
      </w:divBdr>
    </w:div>
    <w:div w:id="1459102760">
      <w:bodyDiv w:val="1"/>
      <w:marLeft w:val="0"/>
      <w:marRight w:val="0"/>
      <w:marTop w:val="0"/>
      <w:marBottom w:val="0"/>
      <w:divBdr>
        <w:top w:val="none" w:sz="0" w:space="0" w:color="auto"/>
        <w:left w:val="none" w:sz="0" w:space="0" w:color="auto"/>
        <w:bottom w:val="none" w:sz="0" w:space="0" w:color="auto"/>
        <w:right w:val="none" w:sz="0" w:space="0" w:color="auto"/>
      </w:divBdr>
    </w:div>
    <w:div w:id="1486824986">
      <w:bodyDiv w:val="1"/>
      <w:marLeft w:val="0"/>
      <w:marRight w:val="0"/>
      <w:marTop w:val="0"/>
      <w:marBottom w:val="0"/>
      <w:divBdr>
        <w:top w:val="none" w:sz="0" w:space="0" w:color="auto"/>
        <w:left w:val="none" w:sz="0" w:space="0" w:color="auto"/>
        <w:bottom w:val="none" w:sz="0" w:space="0" w:color="auto"/>
        <w:right w:val="none" w:sz="0" w:space="0" w:color="auto"/>
      </w:divBdr>
    </w:div>
    <w:div w:id="1532450685">
      <w:bodyDiv w:val="1"/>
      <w:marLeft w:val="0"/>
      <w:marRight w:val="0"/>
      <w:marTop w:val="0"/>
      <w:marBottom w:val="0"/>
      <w:divBdr>
        <w:top w:val="none" w:sz="0" w:space="0" w:color="auto"/>
        <w:left w:val="none" w:sz="0" w:space="0" w:color="auto"/>
        <w:bottom w:val="none" w:sz="0" w:space="0" w:color="auto"/>
        <w:right w:val="none" w:sz="0" w:space="0" w:color="auto"/>
      </w:divBdr>
    </w:div>
    <w:div w:id="1648508658">
      <w:bodyDiv w:val="1"/>
      <w:marLeft w:val="0"/>
      <w:marRight w:val="0"/>
      <w:marTop w:val="0"/>
      <w:marBottom w:val="0"/>
      <w:divBdr>
        <w:top w:val="none" w:sz="0" w:space="0" w:color="auto"/>
        <w:left w:val="none" w:sz="0" w:space="0" w:color="auto"/>
        <w:bottom w:val="none" w:sz="0" w:space="0" w:color="auto"/>
        <w:right w:val="none" w:sz="0" w:space="0" w:color="auto"/>
      </w:divBdr>
    </w:div>
    <w:div w:id="1718507391">
      <w:bodyDiv w:val="1"/>
      <w:marLeft w:val="0"/>
      <w:marRight w:val="0"/>
      <w:marTop w:val="0"/>
      <w:marBottom w:val="0"/>
      <w:divBdr>
        <w:top w:val="none" w:sz="0" w:space="0" w:color="auto"/>
        <w:left w:val="none" w:sz="0" w:space="0" w:color="auto"/>
        <w:bottom w:val="none" w:sz="0" w:space="0" w:color="auto"/>
        <w:right w:val="none" w:sz="0" w:space="0" w:color="auto"/>
      </w:divBdr>
    </w:div>
    <w:div w:id="1893494381">
      <w:bodyDiv w:val="1"/>
      <w:marLeft w:val="0"/>
      <w:marRight w:val="0"/>
      <w:marTop w:val="0"/>
      <w:marBottom w:val="0"/>
      <w:divBdr>
        <w:top w:val="none" w:sz="0" w:space="0" w:color="auto"/>
        <w:left w:val="none" w:sz="0" w:space="0" w:color="auto"/>
        <w:bottom w:val="none" w:sz="0" w:space="0" w:color="auto"/>
        <w:right w:val="none" w:sz="0" w:space="0" w:color="auto"/>
      </w:divBdr>
    </w:div>
    <w:div w:id="21246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aspersonline.co.uk/catering-brighton-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tizensonline.us15.list-manage.com/track/click?u=ab5dfc0e92c55badb42fdd039&amp;id=ad8909a27b&amp;e=db8960da7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ghton-hove.gov.uk/content/health/public-health-brighton-hove/annual-report-director-public-healt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8" ma:contentTypeDescription="Create a new document." ma:contentTypeScope="" ma:versionID="56ad8e0e09e9fe4a176bd1c84824bfe3">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68db6682033be9505750198b88fd73c8"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49BA-753C-41D8-9BD2-090381BBFDBB}">
  <ds:schemaRefs>
    <ds:schemaRef ds:uri="bf4399c7-6215-490a-888f-5f31483ffc3b"/>
    <ds:schemaRef ds:uri="http://purl.org/dc/terms/"/>
    <ds:schemaRef ds:uri="a0976678-705e-48f1-91a5-5f4e2542805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0CAC5F8-68C3-4DE6-84C5-56C06B363F5E}">
  <ds:schemaRefs>
    <ds:schemaRef ds:uri="http://schemas.microsoft.com/sharepoint/v3/contenttype/forms"/>
  </ds:schemaRefs>
</ds:datastoreItem>
</file>

<file path=customXml/itemProps3.xml><?xml version="1.0" encoding="utf-8"?>
<ds:datastoreItem xmlns:ds="http://schemas.openxmlformats.org/officeDocument/2006/customXml" ds:itemID="{24849E22-F771-440A-8097-7A90D32C0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519CD-91AE-482E-924D-8B0BA72A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Fed Centre for Independent Living</vt:lpstr>
    </vt:vector>
  </TitlesOfParts>
  <Company>FED</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 Centre for Independent Living</dc:title>
  <dc:creator>Katharine Russell</dc:creator>
  <cp:lastModifiedBy>Tracey Maitland</cp:lastModifiedBy>
  <cp:revision>4</cp:revision>
  <cp:lastPrinted>2017-12-15T12:48:00Z</cp:lastPrinted>
  <dcterms:created xsi:type="dcterms:W3CDTF">2017-12-15T12:49:00Z</dcterms:created>
  <dcterms:modified xsi:type="dcterms:W3CDTF">2017-12-15T12:59:00Z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ies>
</file>